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64" w:rsidRPr="0034780F" w:rsidRDefault="00033691" w:rsidP="00232098">
      <w:pPr>
        <w:pStyle w:val="ecaadetitle"/>
      </w:pPr>
      <w:r w:rsidRPr="0034780F">
        <w:t>Preparing a Paper for the eCAADe Conference</w:t>
      </w:r>
    </w:p>
    <w:p w:rsidR="0015679E" w:rsidRPr="0034780F" w:rsidRDefault="00033691" w:rsidP="00232098">
      <w:pPr>
        <w:pStyle w:val="ecaadesubtitle"/>
      </w:pPr>
      <w:r w:rsidRPr="0034780F">
        <w:t>A template and how-to guide for authors</w:t>
      </w:r>
    </w:p>
    <w:p w:rsidR="00090B64" w:rsidRPr="0034780F" w:rsidRDefault="00033691" w:rsidP="004F74C4">
      <w:pPr>
        <w:pStyle w:val="ecaadeauthors"/>
      </w:pPr>
      <w:r w:rsidRPr="0034780F">
        <w:t>Gabriel Wurzer</w:t>
      </w:r>
      <w:r w:rsidR="00090B64" w:rsidRPr="0034780F">
        <w:rPr>
          <w:vertAlign w:val="superscript"/>
        </w:rPr>
        <w:t>1</w:t>
      </w:r>
      <w:r w:rsidRPr="0034780F">
        <w:t>, Wolfgang E. Lorenz</w:t>
      </w:r>
      <w:r w:rsidRPr="0034780F">
        <w:rPr>
          <w:vertAlign w:val="superscript"/>
        </w:rPr>
        <w:t>2</w:t>
      </w:r>
      <w:r w:rsidRPr="0034780F">
        <w:t>, Ugo-Maria Coraglia</w:t>
      </w:r>
      <w:r w:rsidRPr="0034780F">
        <w:rPr>
          <w:vertAlign w:val="superscript"/>
        </w:rPr>
        <w:t>3</w:t>
      </w:r>
    </w:p>
    <w:p w:rsidR="00090B64" w:rsidRPr="0034780F" w:rsidRDefault="00090B64" w:rsidP="004F74C4">
      <w:pPr>
        <w:pStyle w:val="ecaadeaffiliations"/>
      </w:pPr>
      <w:r w:rsidRPr="0034780F">
        <w:rPr>
          <w:vertAlign w:val="superscript"/>
        </w:rPr>
        <w:t>1</w:t>
      </w:r>
      <w:r w:rsidR="00033691" w:rsidRPr="0034780F">
        <w:rPr>
          <w:vertAlign w:val="superscript"/>
        </w:rPr>
        <w:t>,2</w:t>
      </w:r>
      <w:r w:rsidR="00033691" w:rsidRPr="0034780F">
        <w:t xml:space="preserve">TU Wien </w:t>
      </w:r>
      <w:r w:rsidR="00033691" w:rsidRPr="0034780F">
        <w:rPr>
          <w:vertAlign w:val="superscript"/>
        </w:rPr>
        <w:t>3</w:t>
      </w:r>
      <w:r w:rsidR="00033691" w:rsidRPr="0034780F">
        <w:t>Sapienza University Rome</w:t>
      </w:r>
    </w:p>
    <w:p w:rsidR="00090B64" w:rsidRPr="0034780F" w:rsidRDefault="00033691" w:rsidP="004F74C4">
      <w:pPr>
        <w:pStyle w:val="ecaadeemails"/>
      </w:pPr>
      <w:r w:rsidRPr="0034780F">
        <w:rPr>
          <w:vertAlign w:val="superscript"/>
        </w:rPr>
        <w:t>1</w:t>
      </w:r>
      <w:r w:rsidRPr="0034780F">
        <w:t>{</w:t>
      </w:r>
      <w:proofErr w:type="spellStart"/>
      <w:r w:rsidRPr="0034780F">
        <w:t>gabriel.wurzer|wolfgang.lorenz</w:t>
      </w:r>
      <w:proofErr w:type="spellEnd"/>
      <w:r w:rsidRPr="0034780F">
        <w:t xml:space="preserve">}@tuwien.ac.at </w:t>
      </w:r>
      <w:r w:rsidRPr="0034780F">
        <w:rPr>
          <w:vertAlign w:val="superscript"/>
        </w:rPr>
        <w:t>2</w:t>
      </w:r>
      <w:r w:rsidR="009859E5" w:rsidRPr="0034780F">
        <w:t>ugomaria.coraglia@uniroma1.it</w:t>
      </w:r>
    </w:p>
    <w:p w:rsidR="005671B2" w:rsidRPr="0034780F" w:rsidRDefault="009859E5" w:rsidP="004F74C4">
      <w:pPr>
        <w:pStyle w:val="ecaadeabstract"/>
      </w:pPr>
      <w:r w:rsidRPr="0034780F">
        <w:t>This is the template and how-to guide for the eCAADe Conference. Please insert your abstract here as one paragraph and follow the style rules that are outlined in the rest of the document. If you have additional questions, please do not hesitate to contact the ProceeDings team at ecaade.proceedings@dap.tuwien.ac.at.</w:t>
      </w:r>
    </w:p>
    <w:p w:rsidR="00DE3363" w:rsidRPr="0034780F" w:rsidRDefault="005671B2" w:rsidP="003D018C">
      <w:pPr>
        <w:pStyle w:val="ecaadekeywords"/>
        <w:sectPr w:rsidR="00DE3363" w:rsidRPr="0034780F" w:rsidSect="004E54AC">
          <w:pgSz w:w="11340" w:h="11340"/>
          <w:pgMar w:top="1049" w:right="2835" w:bottom="851" w:left="851" w:header="709" w:footer="709" w:gutter="0"/>
          <w:cols w:space="708"/>
          <w:docGrid w:linePitch="360"/>
        </w:sectPr>
      </w:pPr>
      <w:r w:rsidRPr="0034780F">
        <w:rPr>
          <w:b/>
          <w:i w:val="0"/>
        </w:rPr>
        <w:t>Keywords:</w:t>
      </w:r>
      <w:r w:rsidRPr="0034780F">
        <w:t xml:space="preserve"> </w:t>
      </w:r>
      <w:r w:rsidR="006A7962" w:rsidRPr="0034780F">
        <w:t>eCAADe Conference</w:t>
      </w:r>
      <w:r w:rsidRPr="0034780F">
        <w:t xml:space="preserve">, </w:t>
      </w:r>
      <w:r w:rsidR="006A7962" w:rsidRPr="0034780F">
        <w:t>Paper Template</w:t>
      </w:r>
      <w:r w:rsidRPr="0034780F">
        <w:t xml:space="preserve">, </w:t>
      </w:r>
      <w:r w:rsidR="006A7962" w:rsidRPr="0034780F">
        <w:t>How-to</w:t>
      </w:r>
      <w:r w:rsidR="00103137" w:rsidRPr="0034780F">
        <w:t xml:space="preserve"> Guide</w:t>
      </w:r>
      <w:r w:rsidRPr="0034780F">
        <w:t>.</w:t>
      </w:r>
    </w:p>
    <w:p w:rsidR="005671B2" w:rsidRPr="0034780F" w:rsidRDefault="00341479" w:rsidP="00232098">
      <w:pPr>
        <w:pStyle w:val="ecaadeheading1"/>
      </w:pPr>
      <w:r w:rsidRPr="0034780F">
        <w:t>INTRODUCTION</w:t>
      </w:r>
    </w:p>
    <w:p w:rsidR="00777BB4" w:rsidRPr="0034780F" w:rsidRDefault="00777BB4" w:rsidP="00232098">
      <w:pPr>
        <w:pStyle w:val="ecaadeparagraphfirst"/>
        <w:rPr>
          <w:lang w:val="en-US"/>
        </w:rPr>
      </w:pPr>
      <w:r w:rsidRPr="0034780F">
        <w:rPr>
          <w:lang w:val="en-US"/>
        </w:rPr>
        <w:t xml:space="preserve">Writing an eCAADe paper is hard, but at least the formatting has become easier. In this template, we outline DOs and DONTs following the typical structure of a paper. Speaking of which, this is the introductory section which </w:t>
      </w:r>
      <w:r w:rsidR="00A16803" w:rsidRPr="0034780F">
        <w:rPr>
          <w:lang w:val="en-US"/>
        </w:rPr>
        <w:t xml:space="preserve">starts with a </w:t>
      </w:r>
      <w:r w:rsidR="00543B82" w:rsidRPr="0034780F">
        <w:rPr>
          <w:lang w:val="en-US"/>
        </w:rPr>
        <w:t xml:space="preserve">“ecaade_heading1” style. </w:t>
      </w:r>
      <w:r w:rsidR="00543B82" w:rsidRPr="0034780F">
        <w:rPr>
          <w:lang w:val="en-US"/>
        </w:rPr>
        <w:t>Please DO NOT start your paper with a paragraph, use a heading (typically “Introduction”).</w:t>
      </w:r>
    </w:p>
    <w:p w:rsidR="00A16803" w:rsidRPr="0034780F" w:rsidRDefault="00A16803" w:rsidP="00A16803">
      <w:pPr>
        <w:pStyle w:val="ecaadeparagraph"/>
      </w:pPr>
      <w:r w:rsidRPr="0034780F">
        <w:t>The first paragraph after a heading is always “</w:t>
      </w:r>
      <w:proofErr w:type="spellStart"/>
      <w:r w:rsidR="00543B82" w:rsidRPr="0034780F">
        <w:t>ecaade_paragraph_first</w:t>
      </w:r>
      <w:proofErr w:type="spellEnd"/>
      <w:r w:rsidRPr="0034780F">
        <w:t xml:space="preserve">”, the next paragraphs </w:t>
      </w:r>
      <w:r w:rsidR="00543B82" w:rsidRPr="0034780F">
        <w:t xml:space="preserve">have the </w:t>
      </w:r>
      <w:r w:rsidRPr="0034780F">
        <w:t>“</w:t>
      </w:r>
      <w:proofErr w:type="spellStart"/>
      <w:r w:rsidR="00543B82" w:rsidRPr="0034780F">
        <w:t>ecaade_paragraph</w:t>
      </w:r>
      <w:proofErr w:type="spellEnd"/>
      <w:r w:rsidRPr="0034780F">
        <w:t>”</w:t>
      </w:r>
      <w:r w:rsidR="00543B82" w:rsidRPr="0034780F">
        <w:t xml:space="preserve"> style</w:t>
      </w:r>
      <w:r w:rsidRPr="0034780F">
        <w:t xml:space="preserve">. </w:t>
      </w:r>
    </w:p>
    <w:p w:rsidR="00A16803" w:rsidRPr="0034780F" w:rsidRDefault="00A16803" w:rsidP="00CE33B5">
      <w:pPr>
        <w:pStyle w:val="ecaadeheading1"/>
      </w:pPr>
      <w:r w:rsidRPr="0034780F">
        <w:t>ELEMENTS OF YOUR PAPER</w:t>
      </w:r>
    </w:p>
    <w:p w:rsidR="0034780F" w:rsidRDefault="00A16803" w:rsidP="00543B82">
      <w:pPr>
        <w:pStyle w:val="ecaadeparagraphfirst"/>
        <w:rPr>
          <w:lang w:val="en-US"/>
        </w:rPr>
      </w:pPr>
      <w:r w:rsidRPr="0034780F">
        <w:rPr>
          <w:lang w:val="en-US"/>
        </w:rPr>
        <w:t xml:space="preserve">You should put at least one paragraph after a heading, please DO NOT start with a </w:t>
      </w:r>
      <w:r w:rsidR="00275C54" w:rsidRPr="0034780F">
        <w:rPr>
          <w:lang w:val="en-US"/>
        </w:rPr>
        <w:t>“</w:t>
      </w:r>
      <w:r w:rsidR="00543B82" w:rsidRPr="0034780F">
        <w:rPr>
          <w:lang w:val="en-US"/>
        </w:rPr>
        <w:t>ecaade_heading1</w:t>
      </w:r>
      <w:r w:rsidR="00275C54" w:rsidRPr="0034780F">
        <w:rPr>
          <w:lang w:val="en-US"/>
        </w:rPr>
        <w:t>”</w:t>
      </w:r>
      <w:r w:rsidRPr="0034780F">
        <w:rPr>
          <w:lang w:val="en-US"/>
        </w:rPr>
        <w:t xml:space="preserve"> and immediately continue with a </w:t>
      </w:r>
      <w:r w:rsidR="00275C54" w:rsidRPr="0034780F">
        <w:rPr>
          <w:lang w:val="en-US"/>
        </w:rPr>
        <w:t>“</w:t>
      </w:r>
      <w:r w:rsidR="00543B82" w:rsidRPr="0034780F">
        <w:rPr>
          <w:lang w:val="en-US"/>
        </w:rPr>
        <w:t>ecaade_heading2</w:t>
      </w:r>
      <w:r w:rsidR="00275C54" w:rsidRPr="0034780F">
        <w:rPr>
          <w:lang w:val="en-US"/>
        </w:rPr>
        <w:t>”</w:t>
      </w:r>
      <w:r w:rsidRPr="0034780F">
        <w:rPr>
          <w:lang w:val="en-US"/>
        </w:rPr>
        <w:t xml:space="preserve">. </w:t>
      </w:r>
    </w:p>
    <w:p w:rsidR="00A16803" w:rsidRPr="0034780F" w:rsidRDefault="00A16803" w:rsidP="0034780F">
      <w:pPr>
        <w:pStyle w:val="ecaadeparagraph"/>
      </w:pPr>
      <w:r w:rsidRPr="0034780F">
        <w:t>Headings have no numbering in eCAADe, so please DO NOT write “1. Introduction” and “2. Elements of your paper”. This implies you should also reference your sections by name rather than by number (“see Elements of your paper” rather than “see section 2”).</w:t>
      </w:r>
    </w:p>
    <w:p w:rsidR="00A16803" w:rsidRPr="0034780F" w:rsidRDefault="00A16803" w:rsidP="00CE33B5">
      <w:pPr>
        <w:pStyle w:val="ecaadeheading2"/>
      </w:pPr>
      <w:r w:rsidRPr="0034780F">
        <w:t>Writing your paper title</w:t>
      </w:r>
    </w:p>
    <w:p w:rsidR="00663A97" w:rsidRPr="0034780F" w:rsidRDefault="00A16803" w:rsidP="00CE33B5">
      <w:pPr>
        <w:pStyle w:val="ecaadeparagraphfirst"/>
        <w:rPr>
          <w:lang w:val="en-US"/>
        </w:rPr>
      </w:pPr>
      <w:r w:rsidRPr="0034780F">
        <w:rPr>
          <w:lang w:val="en-US"/>
        </w:rPr>
        <w:t xml:space="preserve">The paper title should </w:t>
      </w:r>
      <w:r w:rsidR="0034780F">
        <w:rPr>
          <w:lang w:val="en-US"/>
        </w:rPr>
        <w:t>have the style “</w:t>
      </w:r>
      <w:proofErr w:type="spellStart"/>
      <w:r w:rsidR="0034780F">
        <w:rPr>
          <w:lang w:val="en-US"/>
        </w:rPr>
        <w:t>ecaade_title</w:t>
      </w:r>
      <w:proofErr w:type="spellEnd"/>
      <w:r w:rsidR="0034780F">
        <w:rPr>
          <w:lang w:val="en-US"/>
        </w:rPr>
        <w:t xml:space="preserve">” and </w:t>
      </w:r>
      <w:r w:rsidRPr="0034780F">
        <w:rPr>
          <w:lang w:val="en-US"/>
        </w:rPr>
        <w:t xml:space="preserve">be in title case, i.e. </w:t>
      </w:r>
      <w:r w:rsidR="00663A97" w:rsidRPr="0034780F">
        <w:rPr>
          <w:lang w:val="en-US"/>
        </w:rPr>
        <w:t>“</w:t>
      </w:r>
      <w:r w:rsidRPr="0034780F">
        <w:rPr>
          <w:lang w:val="en-US"/>
        </w:rPr>
        <w:t>Preparing a Paper for</w:t>
      </w:r>
      <w:r w:rsidR="00663A97" w:rsidRPr="0034780F">
        <w:rPr>
          <w:lang w:val="en-US"/>
        </w:rPr>
        <w:t xml:space="preserve"> the eCAADe Conference” rather than “Preparing a paper for the e</w:t>
      </w:r>
      <w:r w:rsidR="0034780F">
        <w:rPr>
          <w:lang w:val="en-US"/>
        </w:rPr>
        <w:t>CAAD</w:t>
      </w:r>
      <w:r w:rsidR="00663A97" w:rsidRPr="0034780F">
        <w:rPr>
          <w:lang w:val="en-US"/>
        </w:rPr>
        <w:t xml:space="preserve">e conference”. Please DO NOT put a colon or dash into your paper title (“Preparing a Paper for the eCAADe Conference: A template and how-to guide for authors”); rather use a </w:t>
      </w:r>
      <w:r w:rsidR="0034780F">
        <w:rPr>
          <w:lang w:val="en-US"/>
        </w:rPr>
        <w:t>“</w:t>
      </w:r>
      <w:proofErr w:type="spellStart"/>
      <w:r w:rsidR="0034780F">
        <w:rPr>
          <w:lang w:val="en-US"/>
        </w:rPr>
        <w:t>ecaade_</w:t>
      </w:r>
      <w:r w:rsidR="00663A97" w:rsidRPr="0034780F">
        <w:rPr>
          <w:lang w:val="en-US"/>
        </w:rPr>
        <w:t>subtitle</w:t>
      </w:r>
      <w:proofErr w:type="spellEnd"/>
      <w:r w:rsidR="0034780F">
        <w:rPr>
          <w:lang w:val="en-US"/>
        </w:rPr>
        <w:t>”</w:t>
      </w:r>
      <w:r w:rsidR="00663A97" w:rsidRPr="0034780F">
        <w:rPr>
          <w:lang w:val="en-US"/>
        </w:rPr>
        <w:t xml:space="preserve"> which must be written as sentence case (DO NOT write “A Template and How-to Guide for Authors” but “A template and how-to guide for authors”). Both title and subtitle end without a full stop (“.”).</w:t>
      </w:r>
    </w:p>
    <w:p w:rsidR="0092457C" w:rsidRPr="0034780F" w:rsidRDefault="00663A97" w:rsidP="00CE33B5">
      <w:pPr>
        <w:pStyle w:val="ecaadeheading2"/>
      </w:pPr>
      <w:r w:rsidRPr="0034780F">
        <w:t>Authors, affiliations and emails</w:t>
      </w:r>
    </w:p>
    <w:p w:rsidR="00BE35CD" w:rsidRPr="0034780F" w:rsidRDefault="00663A97" w:rsidP="00BE35CD">
      <w:pPr>
        <w:pStyle w:val="ecaadeparagraphfirst"/>
        <w:rPr>
          <w:lang w:val="en-US"/>
        </w:rPr>
      </w:pPr>
      <w:r w:rsidRPr="0034780F">
        <w:rPr>
          <w:lang w:val="en-US"/>
        </w:rPr>
        <w:t xml:space="preserve">Please use the </w:t>
      </w:r>
      <w:r w:rsidR="00BE35CD" w:rsidRPr="0034780F">
        <w:rPr>
          <w:lang w:val="en-US"/>
        </w:rPr>
        <w:t>“</w:t>
      </w:r>
      <w:proofErr w:type="spellStart"/>
      <w:r w:rsidR="0034780F">
        <w:rPr>
          <w:lang w:val="en-US"/>
        </w:rPr>
        <w:t>ecaade_authors</w:t>
      </w:r>
      <w:proofErr w:type="spellEnd"/>
      <w:r w:rsidR="00BE35CD" w:rsidRPr="0034780F">
        <w:rPr>
          <w:lang w:val="en-US"/>
        </w:rPr>
        <w:t>”</w:t>
      </w:r>
      <w:r w:rsidRPr="0034780F">
        <w:rPr>
          <w:lang w:val="en-US"/>
        </w:rPr>
        <w:t xml:space="preserve">, </w:t>
      </w:r>
      <w:r w:rsidR="00BE35CD" w:rsidRPr="0034780F">
        <w:rPr>
          <w:lang w:val="en-US"/>
        </w:rPr>
        <w:t>“</w:t>
      </w:r>
      <w:proofErr w:type="spellStart"/>
      <w:r w:rsidR="0034780F">
        <w:rPr>
          <w:lang w:val="en-US"/>
        </w:rPr>
        <w:t>ecaade_affiliations</w:t>
      </w:r>
      <w:proofErr w:type="spellEnd"/>
      <w:r w:rsidR="00BE35CD" w:rsidRPr="0034780F">
        <w:rPr>
          <w:lang w:val="en-US"/>
        </w:rPr>
        <w:t>”</w:t>
      </w:r>
      <w:r w:rsidRPr="0034780F">
        <w:rPr>
          <w:lang w:val="en-US"/>
        </w:rPr>
        <w:t xml:space="preserve"> and </w:t>
      </w:r>
      <w:r w:rsidR="00BE35CD" w:rsidRPr="0034780F">
        <w:rPr>
          <w:lang w:val="en-US"/>
        </w:rPr>
        <w:t>“</w:t>
      </w:r>
      <w:proofErr w:type="spellStart"/>
      <w:r w:rsidR="0034780F">
        <w:rPr>
          <w:lang w:val="en-US"/>
        </w:rPr>
        <w:t>ecaade_emails</w:t>
      </w:r>
      <w:proofErr w:type="spellEnd"/>
      <w:r w:rsidR="00BE35CD" w:rsidRPr="0034780F">
        <w:rPr>
          <w:lang w:val="en-US"/>
        </w:rPr>
        <w:t>”</w:t>
      </w:r>
      <w:r w:rsidRPr="0034780F">
        <w:rPr>
          <w:lang w:val="en-US"/>
        </w:rPr>
        <w:t xml:space="preserve"> style for claiming ownership of the paper</w:t>
      </w:r>
      <w:r w:rsidR="0092457C" w:rsidRPr="0034780F">
        <w:rPr>
          <w:lang w:val="en-US"/>
        </w:rPr>
        <w:t>.</w:t>
      </w:r>
      <w:r w:rsidRPr="0034780F">
        <w:rPr>
          <w:lang w:val="en-US"/>
        </w:rPr>
        <w:t xml:space="preserve"> Note that eCAADe assumes that all authors have contributed in some way or another to the paper, and there </w:t>
      </w:r>
      <w:r w:rsidR="00BE35CD" w:rsidRPr="0034780F">
        <w:rPr>
          <w:lang w:val="en-US"/>
        </w:rPr>
        <w:t>IS NO designated</w:t>
      </w:r>
      <w:r w:rsidR="0092457C" w:rsidRPr="0034780F">
        <w:rPr>
          <w:lang w:val="en-US"/>
        </w:rPr>
        <w:t xml:space="preserve"> </w:t>
      </w:r>
      <w:r w:rsidR="00BE35CD" w:rsidRPr="0034780F">
        <w:rPr>
          <w:u w:val="single"/>
          <w:lang w:val="en-US"/>
        </w:rPr>
        <w:t>Contact Author</w:t>
      </w:r>
      <w:r w:rsidR="00BE35CD" w:rsidRPr="0034780F">
        <w:rPr>
          <w:lang w:val="en-US"/>
        </w:rPr>
        <w:t xml:space="preserve">* </w:t>
      </w:r>
      <w:r w:rsidR="007924BE" w:rsidRPr="0034780F">
        <w:rPr>
          <w:lang w:val="en-US"/>
        </w:rPr>
        <w:t xml:space="preserve">(and no footnotes!) </w:t>
      </w:r>
      <w:r w:rsidR="00BE35CD" w:rsidRPr="0034780F">
        <w:rPr>
          <w:lang w:val="en-US"/>
        </w:rPr>
        <w:t>as in other conferences since we assume that you can contact every author and they will forward you</w:t>
      </w:r>
      <w:r w:rsidR="004B7C70" w:rsidRPr="0034780F">
        <w:rPr>
          <w:lang w:val="en-US"/>
        </w:rPr>
        <w:t xml:space="preserve"> to the right person</w:t>
      </w:r>
      <w:r w:rsidR="00BE35CD" w:rsidRPr="0034780F">
        <w:rPr>
          <w:lang w:val="en-US"/>
        </w:rPr>
        <w:t>. There is also no designation of student authors</w:t>
      </w:r>
      <w:r w:rsidR="004B7C70" w:rsidRPr="0034780F">
        <w:rPr>
          <w:lang w:val="en-US"/>
        </w:rPr>
        <w:t xml:space="preserve"> (or rank, so please DO NOT write “Prof. James Doolittle” but rather just “James Doolittle”)</w:t>
      </w:r>
      <w:r w:rsidR="00BE35CD" w:rsidRPr="0034780F">
        <w:rPr>
          <w:lang w:val="en-US"/>
        </w:rPr>
        <w:t xml:space="preserve">; if you </w:t>
      </w:r>
      <w:r w:rsidR="00BE35CD" w:rsidRPr="0034780F">
        <w:rPr>
          <w:lang w:val="en-US"/>
        </w:rPr>
        <w:lastRenderedPageBreak/>
        <w:t>need to clarify the academic rank and/or individual contribution of each author, please insert an “Authorship Information” section before the end of the paper and state all details there.</w:t>
      </w:r>
    </w:p>
    <w:p w:rsidR="00B52ABF" w:rsidRPr="0034780F" w:rsidRDefault="0087363D" w:rsidP="00B52ABF">
      <w:pPr>
        <w:pStyle w:val="ecaadeparagraph"/>
      </w:pPr>
      <w:r w:rsidRPr="0034780F">
        <w:t>Please write authors as “</w:t>
      </w:r>
      <w:r w:rsidR="003C37FB" w:rsidRPr="0034780F">
        <w:t>g</w:t>
      </w:r>
      <w:r w:rsidRPr="0034780F">
        <w:t xml:space="preserve">iven name”, “abbreviated </w:t>
      </w:r>
      <w:r w:rsidR="003C37FB" w:rsidRPr="0034780F">
        <w:t>m</w:t>
      </w:r>
      <w:r w:rsidRPr="0034780F">
        <w:t xml:space="preserve">iddle </w:t>
      </w:r>
      <w:r w:rsidR="003C37FB" w:rsidRPr="0034780F">
        <w:t>n</w:t>
      </w:r>
      <w:r w:rsidRPr="0034780F">
        <w:t>ame(s)” and “</w:t>
      </w:r>
      <w:r w:rsidR="003C37FB" w:rsidRPr="0034780F">
        <w:t>s</w:t>
      </w:r>
      <w:r w:rsidRPr="0034780F">
        <w:t>urname” (e.g. John R. R. Tolkien). Please write your name in English and DO NOT use other locales such as</w:t>
      </w:r>
      <w:r w:rsidR="00684F1B" w:rsidRPr="0034780F">
        <w:t xml:space="preserve"> “</w:t>
      </w:r>
      <w:r w:rsidRPr="0034780F">
        <w:rPr>
          <w:rFonts w:ascii="MS Gothic" w:eastAsia="MS Gothic" w:hAnsi="MS Gothic" w:cs="MS Gothic"/>
        </w:rPr>
        <w:t>阮</w:t>
      </w:r>
      <w:r w:rsidR="007544C1" w:rsidRPr="0034780F">
        <w:t>”</w:t>
      </w:r>
      <w:r w:rsidRPr="0034780F">
        <w:rPr>
          <w:rFonts w:ascii="MS Gothic" w:eastAsia="MS Gothic" w:hAnsi="MS Gothic" w:cs="MS Gothic"/>
        </w:rPr>
        <w:t xml:space="preserve"> </w:t>
      </w:r>
      <w:r w:rsidRPr="0034780F">
        <w:t xml:space="preserve">(please instead write </w:t>
      </w:r>
      <w:r w:rsidR="007544C1" w:rsidRPr="0034780F">
        <w:t>“</w:t>
      </w:r>
      <w:r w:rsidRPr="0034780F">
        <w:t>Nguyen</w:t>
      </w:r>
      <w:r w:rsidR="007544C1" w:rsidRPr="0034780F">
        <w:t>”</w:t>
      </w:r>
      <w:r w:rsidRPr="0034780F">
        <w:t xml:space="preserve">). Please DO NOT write surnames </w:t>
      </w:r>
      <w:r w:rsidR="007544C1" w:rsidRPr="0034780F">
        <w:t>“</w:t>
      </w:r>
      <w:r w:rsidRPr="0034780F">
        <w:t>WITH BIG LETTERS</w:t>
      </w:r>
      <w:r w:rsidR="007544C1" w:rsidRPr="0034780F">
        <w:t>”</w:t>
      </w:r>
      <w:r w:rsidRPr="0034780F">
        <w:t xml:space="preserve"> because we already know that </w:t>
      </w:r>
      <w:r w:rsidR="00B52ABF" w:rsidRPr="0034780F">
        <w:t xml:space="preserve">the last non-abbreviated </w:t>
      </w:r>
      <w:r w:rsidRPr="0034780F">
        <w:t>surname</w:t>
      </w:r>
      <w:r w:rsidR="00B52ABF" w:rsidRPr="0034780F">
        <w:t>s</w:t>
      </w:r>
      <w:r w:rsidRPr="0034780F">
        <w:t xml:space="preserve"> </w:t>
      </w:r>
      <w:r w:rsidR="00B52ABF" w:rsidRPr="0034780F">
        <w:t xml:space="preserve">are </w:t>
      </w:r>
      <w:r w:rsidRPr="0034780F">
        <w:t>the last name</w:t>
      </w:r>
      <w:r w:rsidR="00B52ABF" w:rsidRPr="0034780F">
        <w:t xml:space="preserve">. If there are double names then you might either list them with a hyphen (e.g. “Foster-Jenkins”) or leave them as they are (“Foster Jenkins”, “Álvarez Sánchez”). </w:t>
      </w:r>
    </w:p>
    <w:p w:rsidR="00B52ABF" w:rsidRPr="0034780F" w:rsidRDefault="00B52ABF" w:rsidP="00CE33B5">
      <w:pPr>
        <w:pStyle w:val="ecaadeparagraph"/>
      </w:pPr>
      <w:r w:rsidRPr="0034780F">
        <w:t xml:space="preserve">Please introduce a superscript number for each author (e.g. </w:t>
      </w:r>
      <w:r w:rsidRPr="0034780F">
        <w:rPr>
          <w:vertAlign w:val="superscript"/>
        </w:rPr>
        <w:t>1</w:t>
      </w:r>
      <w:r w:rsidRPr="0034780F">
        <w:t xml:space="preserve">Wurzer, </w:t>
      </w:r>
      <w:r w:rsidRPr="0034780F">
        <w:rPr>
          <w:vertAlign w:val="superscript"/>
        </w:rPr>
        <w:t>2</w:t>
      </w:r>
      <w:r w:rsidRPr="0034780F">
        <w:t xml:space="preserve">Lorenz) EXCEPT IF there is only one author, in which case you can omit the </w:t>
      </w:r>
      <w:r w:rsidRPr="0034780F">
        <w:rPr>
          <w:vertAlign w:val="superscript"/>
        </w:rPr>
        <w:t>1</w:t>
      </w:r>
      <w:r w:rsidRPr="0034780F">
        <w:t>. Use this number to</w:t>
      </w:r>
      <w:r w:rsidR="00CE33B5" w:rsidRPr="0034780F">
        <w:t xml:space="preserve"> i</w:t>
      </w:r>
      <w:r w:rsidR="007147F0" w:rsidRPr="0034780F">
        <w:t>dentify the organization of each author</w:t>
      </w:r>
      <w:r w:rsidR="003F47BA" w:rsidRPr="0034780F">
        <w:t xml:space="preserve"> (</w:t>
      </w:r>
      <w:r w:rsidR="003F47BA" w:rsidRPr="0034780F">
        <w:rPr>
          <w:vertAlign w:val="superscript"/>
        </w:rPr>
        <w:t>1</w:t>
      </w:r>
      <w:r w:rsidR="003F47BA" w:rsidRPr="0034780F">
        <w:t xml:space="preserve">ACME, </w:t>
      </w:r>
      <w:r w:rsidR="003F47BA" w:rsidRPr="0034780F">
        <w:rPr>
          <w:vertAlign w:val="superscript"/>
        </w:rPr>
        <w:t>2</w:t>
      </w:r>
      <w:r w:rsidR="003F47BA" w:rsidRPr="0034780F">
        <w:t>University of Nantes)</w:t>
      </w:r>
      <w:r w:rsidR="007147F0" w:rsidRPr="0034780F">
        <w:t xml:space="preserve">, </w:t>
      </w:r>
      <w:r w:rsidR="003F47BA" w:rsidRPr="0034780F">
        <w:t xml:space="preserve">EXCEPT IF </w:t>
      </w:r>
      <w:r w:rsidR="00511446" w:rsidRPr="0034780F">
        <w:t xml:space="preserve">multiple authors </w:t>
      </w:r>
      <w:r w:rsidR="003F47BA" w:rsidRPr="0034780F">
        <w:t xml:space="preserve">belong </w:t>
      </w:r>
      <w:r w:rsidR="00511446" w:rsidRPr="0034780F">
        <w:t>to the same organization</w:t>
      </w:r>
      <w:r w:rsidR="003F47BA" w:rsidRPr="0034780F">
        <w:t xml:space="preserve"> (in this case </w:t>
      </w:r>
      <w:r w:rsidR="00511446" w:rsidRPr="0034780F">
        <w:t xml:space="preserve">use a comma-separated list of superscript numbers such as </w:t>
      </w:r>
      <w:r w:rsidR="00511446" w:rsidRPr="0034780F">
        <w:rPr>
          <w:vertAlign w:val="superscript"/>
        </w:rPr>
        <w:t>1,2</w:t>
      </w:r>
      <w:r w:rsidR="00511446" w:rsidRPr="0034780F">
        <w:t>TU Wien</w:t>
      </w:r>
      <w:r w:rsidR="003F47BA" w:rsidRPr="0034780F">
        <w:t>)</w:t>
      </w:r>
      <w:r w:rsidR="00511446" w:rsidRPr="0034780F">
        <w:t>.</w:t>
      </w:r>
    </w:p>
    <w:p w:rsidR="00511446" w:rsidRPr="0034780F" w:rsidRDefault="003F47BA" w:rsidP="00CE33B5">
      <w:pPr>
        <w:pStyle w:val="ecaadeparagraph"/>
      </w:pPr>
      <w:r w:rsidRPr="0034780F">
        <w:t xml:space="preserve">The same goes for emails. </w:t>
      </w:r>
      <w:r w:rsidR="00511446" w:rsidRPr="0034780F">
        <w:t xml:space="preserve">For multiple e-mails belonging to the same organization please use the format </w:t>
      </w:r>
      <w:r w:rsidRPr="0034780F">
        <w:rPr>
          <w:vertAlign w:val="superscript"/>
        </w:rPr>
        <w:t>1,2</w:t>
      </w:r>
      <w:r w:rsidRPr="0034780F">
        <w:t>{</w:t>
      </w:r>
      <w:proofErr w:type="spellStart"/>
      <w:r w:rsidRPr="0034780F">
        <w:t>name|</w:t>
      </w:r>
      <w:proofErr w:type="gramStart"/>
      <w:r w:rsidRPr="0034780F">
        <w:t>name</w:t>
      </w:r>
      <w:proofErr w:type="spellEnd"/>
      <w:r w:rsidRPr="0034780F">
        <w:t>}@</w:t>
      </w:r>
      <w:proofErr w:type="gramEnd"/>
      <w:r w:rsidRPr="0034780F">
        <w:t xml:space="preserve">something or hint at the generic format such as typically found in the format </w:t>
      </w:r>
      <w:r w:rsidRPr="0034780F">
        <w:rPr>
          <w:vertAlign w:val="superscript"/>
        </w:rPr>
        <w:t>1,2</w:t>
      </w:r>
      <w:r w:rsidRPr="0034780F">
        <w:t>{</w:t>
      </w:r>
      <w:proofErr w:type="spellStart"/>
      <w:r w:rsidRPr="0034780F">
        <w:rPr>
          <w:i/>
        </w:rPr>
        <w:t>firstname</w:t>
      </w:r>
      <w:r w:rsidRPr="0034780F">
        <w:t>.</w:t>
      </w:r>
      <w:r w:rsidRPr="0034780F">
        <w:rPr>
          <w:i/>
        </w:rPr>
        <w:t>surname</w:t>
      </w:r>
      <w:proofErr w:type="spellEnd"/>
      <w:r w:rsidRPr="0034780F">
        <w:t>}@something.</w:t>
      </w:r>
    </w:p>
    <w:p w:rsidR="00885845" w:rsidRPr="0034780F" w:rsidRDefault="00D32A6C" w:rsidP="00232098">
      <w:pPr>
        <w:pStyle w:val="ecaadeheading2"/>
      </w:pPr>
      <w:r w:rsidRPr="0034780F">
        <w:t>A</w:t>
      </w:r>
      <w:r w:rsidR="00885845" w:rsidRPr="0034780F">
        <w:t>bstract</w:t>
      </w:r>
      <w:r w:rsidRPr="0034780F">
        <w:t xml:space="preserve"> and keywords</w:t>
      </w:r>
    </w:p>
    <w:p w:rsidR="00D32A6C" w:rsidRPr="0034780F" w:rsidRDefault="00D32A6C" w:rsidP="00BE35CD">
      <w:pPr>
        <w:pStyle w:val="ecaadeparagraphfirst"/>
        <w:rPr>
          <w:lang w:val="en-US"/>
        </w:rPr>
      </w:pPr>
      <w:r w:rsidRPr="0034780F">
        <w:rPr>
          <w:lang w:val="en-US"/>
        </w:rPr>
        <w:t xml:space="preserve">The summary of your paper is written as </w:t>
      </w:r>
      <w:r w:rsidR="0034780F">
        <w:rPr>
          <w:lang w:val="en-US"/>
        </w:rPr>
        <w:t>a</w:t>
      </w:r>
      <w:proofErr w:type="spellStart"/>
      <w:r w:rsidR="0034780F">
        <w:rPr>
          <w:lang w:val="en-US"/>
        </w:rPr>
        <w:t xml:space="preserve">bstract </w:t>
      </w:r>
      <w:r w:rsidRPr="0034780F">
        <w:rPr>
          <w:lang w:val="en-US"/>
        </w:rPr>
        <w:t>(please</w:t>
      </w:r>
      <w:proofErr w:type="spellEnd"/>
      <w:r w:rsidRPr="0034780F">
        <w:rPr>
          <w:lang w:val="en-US"/>
        </w:rPr>
        <w:t xml:space="preserve"> DO NOT write “</w:t>
      </w:r>
      <w:r w:rsidRPr="0034780F">
        <w:rPr>
          <w:b/>
          <w:lang w:val="en-US"/>
        </w:rPr>
        <w:t>Abstract.</w:t>
      </w:r>
      <w:r w:rsidRPr="0034780F">
        <w:rPr>
          <w:lang w:val="en-US"/>
        </w:rPr>
        <w:t xml:space="preserve"> </w:t>
      </w:r>
      <w:r w:rsidR="00885845" w:rsidRPr="0034780F">
        <w:rPr>
          <w:lang w:val="en-US"/>
        </w:rPr>
        <w:t xml:space="preserve">yadda </w:t>
      </w:r>
      <w:proofErr w:type="spellStart"/>
      <w:r w:rsidR="00885845" w:rsidRPr="0034780F">
        <w:rPr>
          <w:lang w:val="en-US"/>
        </w:rPr>
        <w:t>yadda</w:t>
      </w:r>
      <w:proofErr w:type="spellEnd"/>
      <w:r w:rsidRPr="0034780F">
        <w:rPr>
          <w:lang w:val="en-US"/>
        </w:rPr>
        <w:t>” but just “</w:t>
      </w:r>
      <w:r w:rsidR="00885845" w:rsidRPr="0034780F">
        <w:rPr>
          <w:lang w:val="en-US"/>
        </w:rPr>
        <w:t xml:space="preserve">yadda </w:t>
      </w:r>
      <w:proofErr w:type="spellStart"/>
      <w:r w:rsidRPr="0034780F">
        <w:rPr>
          <w:lang w:val="en-US"/>
        </w:rPr>
        <w:t>yadda</w:t>
      </w:r>
      <w:proofErr w:type="spellEnd"/>
      <w:r w:rsidRPr="0034780F">
        <w:rPr>
          <w:lang w:val="en-US"/>
        </w:rPr>
        <w:t>” in style “</w:t>
      </w:r>
      <w:proofErr w:type="spellStart"/>
      <w:r w:rsidR="0034780F">
        <w:rPr>
          <w:lang w:val="en-US"/>
        </w:rPr>
        <w:t>ecaade_abstract</w:t>
      </w:r>
      <w:proofErr w:type="spellEnd"/>
      <w:r w:rsidRPr="0034780F">
        <w:rPr>
          <w:lang w:val="en-US"/>
        </w:rPr>
        <w:t xml:space="preserve">” </w:t>
      </w:r>
      <w:r w:rsidR="00885845" w:rsidRPr="0034780F">
        <w:rPr>
          <w:lang w:val="en-US"/>
        </w:rPr>
        <w:t>because it is clear</w:t>
      </w:r>
      <w:r w:rsidRPr="0034780F">
        <w:rPr>
          <w:lang w:val="en-US"/>
        </w:rPr>
        <w:t xml:space="preserve"> that this must be your summary of the paper).</w:t>
      </w:r>
      <w:r w:rsidR="00885845" w:rsidRPr="0034780F">
        <w:rPr>
          <w:lang w:val="en-US"/>
        </w:rPr>
        <w:t xml:space="preserve"> </w:t>
      </w:r>
    </w:p>
    <w:p w:rsidR="00885845" w:rsidRPr="0034780F" w:rsidRDefault="00D32A6C" w:rsidP="00D32A6C">
      <w:pPr>
        <w:pStyle w:val="ecaadeparagraph"/>
      </w:pPr>
      <w:r w:rsidRPr="0034780F">
        <w:t xml:space="preserve">Please also constrain yourself to one paragraph (the </w:t>
      </w:r>
      <w:r w:rsidR="00CE5997" w:rsidRPr="0034780F">
        <w:t xml:space="preserve">rest </w:t>
      </w:r>
      <w:r w:rsidRPr="0034780F">
        <w:t xml:space="preserve">of your paper will present more material, but this one paragraph will have to suffice for an average reader assessing your work) and also PLEASE DO </w:t>
      </w:r>
      <w:r w:rsidR="00201088" w:rsidRPr="0034780F">
        <w:t xml:space="preserve">make </w:t>
      </w:r>
      <w:r w:rsidRPr="0034780F">
        <w:t xml:space="preserve">your abstract + keywords </w:t>
      </w:r>
      <w:r w:rsidR="00201088" w:rsidRPr="0034780F">
        <w:t xml:space="preserve">fit on </w:t>
      </w:r>
      <w:r w:rsidRPr="0034780F">
        <w:t>the first page (an abstract is not the beef but the beef advertisement).</w:t>
      </w:r>
    </w:p>
    <w:p w:rsidR="00FC6114" w:rsidRPr="0034780F" w:rsidRDefault="00D32A6C" w:rsidP="00F83728">
      <w:pPr>
        <w:pStyle w:val="ecaadeparagraph"/>
      </w:pPr>
      <w:r w:rsidRPr="0034780F">
        <w:t xml:space="preserve">Your abstract is followed by </w:t>
      </w:r>
      <w:r w:rsidR="0034780F">
        <w:t>a “</w:t>
      </w:r>
      <w:proofErr w:type="spellStart"/>
      <w:r w:rsidR="0034780F">
        <w:t>ecaade_keywords</w:t>
      </w:r>
      <w:proofErr w:type="spellEnd"/>
      <w:r w:rsidR="0034780F">
        <w:t xml:space="preserve">” paragraph which starts with </w:t>
      </w:r>
      <w:r w:rsidRPr="0034780F">
        <w:t xml:space="preserve">the </w:t>
      </w:r>
      <w:r w:rsidRPr="0034780F">
        <w:t>bold/non-italic Term “</w:t>
      </w:r>
      <w:r w:rsidRPr="0034780F">
        <w:rPr>
          <w:b/>
        </w:rPr>
        <w:t>Keywords:</w:t>
      </w:r>
      <w:r w:rsidRPr="0034780F">
        <w:t xml:space="preserve">” and a list of </w:t>
      </w:r>
      <w:r w:rsidR="00C7602F" w:rsidRPr="0034780F">
        <w:rPr>
          <w:i/>
        </w:rPr>
        <w:t>italic</w:t>
      </w:r>
      <w:r w:rsidR="00C7602F" w:rsidRPr="0034780F">
        <w:t xml:space="preserve"> </w:t>
      </w:r>
      <w:r w:rsidRPr="0034780F">
        <w:t xml:space="preserve">keywords that are comma-separated, finalized by a full stop (“.”). Please list all relevant keywords, from general to special (“Generative Design”, “Machine Learning”, “Optimization”) and DO NOT use terms that are applicable for a lot of eCAADe papers, but do little to categorize your paper better (e.g. DO NOT list “CAAD”, “Computer”, “Application”, “Architecture and Design”, “AEC Sector” if you want to be found on </w:t>
      </w:r>
      <w:proofErr w:type="spellStart"/>
      <w:r w:rsidRPr="0034780F">
        <w:t>CuminCAD</w:t>
      </w:r>
      <w:proofErr w:type="spellEnd"/>
      <w:r w:rsidR="00C7602F" w:rsidRPr="0034780F">
        <w:t xml:space="preserve"> and/or Google™ Scholar</w:t>
      </w:r>
      <w:r w:rsidRPr="0034780F">
        <w:t>).</w:t>
      </w:r>
    </w:p>
    <w:p w:rsidR="00F83728" w:rsidRPr="0034780F" w:rsidRDefault="00F83728" w:rsidP="00CE33B5">
      <w:pPr>
        <w:pStyle w:val="ecaadeheading1"/>
      </w:pPr>
      <w:r w:rsidRPr="0034780F">
        <w:t>Headings</w:t>
      </w:r>
    </w:p>
    <w:p w:rsidR="00F83728" w:rsidRPr="0034780F" w:rsidRDefault="00F83728" w:rsidP="00BE35CD">
      <w:pPr>
        <w:pStyle w:val="ecaadeparagraphfirst"/>
        <w:rPr>
          <w:lang w:val="en-US"/>
        </w:rPr>
      </w:pPr>
      <w:r w:rsidRPr="0034780F">
        <w:rPr>
          <w:lang w:val="en-US"/>
        </w:rPr>
        <w:t>As mentioned, headings are unnumbered, either “</w:t>
      </w:r>
      <w:r w:rsidR="0034780F">
        <w:rPr>
          <w:lang w:val="en-US"/>
        </w:rPr>
        <w:t>ecaade_heading1</w:t>
      </w:r>
      <w:r w:rsidRPr="0034780F">
        <w:rPr>
          <w:lang w:val="en-US"/>
        </w:rPr>
        <w:t>” or “</w:t>
      </w:r>
      <w:r w:rsidR="0034780F">
        <w:rPr>
          <w:lang w:val="en-US"/>
        </w:rPr>
        <w:t>ecaade_heading2</w:t>
      </w:r>
      <w:r w:rsidRPr="0034780F">
        <w:rPr>
          <w:lang w:val="en-US"/>
        </w:rPr>
        <w:t>”.</w:t>
      </w:r>
    </w:p>
    <w:p w:rsidR="00F83728" w:rsidRPr="0034780F" w:rsidRDefault="00F83728" w:rsidP="00CE33B5">
      <w:pPr>
        <w:pStyle w:val="ecaadeheading1"/>
      </w:pPr>
      <w:r w:rsidRPr="0034780F">
        <w:t>IT IS GOOD PRACTICE</w:t>
      </w:r>
      <w:r w:rsidRPr="0034780F">
        <w:br/>
        <w:t>TO HAVE MORE TEXT ON THE LAST LINE</w:t>
      </w:r>
    </w:p>
    <w:p w:rsidR="00F83728" w:rsidRPr="0034780F" w:rsidRDefault="00F83728" w:rsidP="00F067BA">
      <w:pPr>
        <w:pStyle w:val="ecaadeparagraphfirst"/>
        <w:rPr>
          <w:lang w:val="en-US"/>
        </w:rPr>
      </w:pPr>
      <w:r w:rsidRPr="0034780F">
        <w:rPr>
          <w:lang w:val="en-US"/>
        </w:rPr>
        <w:t xml:space="preserve">So please break the heading text with </w:t>
      </w:r>
      <w:r w:rsidR="00665293" w:rsidRPr="0034780F">
        <w:rPr>
          <w:lang w:val="en-US"/>
        </w:rPr>
        <w:t>SHIFT</w:t>
      </w:r>
      <w:r w:rsidRPr="0034780F">
        <w:rPr>
          <w:lang w:val="en-US"/>
        </w:rPr>
        <w:t>-ENTER if your heading text is long.</w:t>
      </w:r>
    </w:p>
    <w:p w:rsidR="005C1796" w:rsidRPr="0034780F" w:rsidRDefault="00F83728" w:rsidP="005C1796">
      <w:pPr>
        <w:pStyle w:val="berschrift2"/>
      </w:pPr>
      <w:r w:rsidRPr="0034780F">
        <w:t xml:space="preserve">Heading text has </w:t>
      </w:r>
      <w:r w:rsidR="005C1796" w:rsidRPr="0034780F">
        <w:t>requirements, too</w:t>
      </w:r>
    </w:p>
    <w:p w:rsidR="005C1796" w:rsidRPr="0034780F" w:rsidRDefault="0034780F" w:rsidP="005C1796">
      <w:pPr>
        <w:pStyle w:val="ecaadeparagraphfirst"/>
        <w:rPr>
          <w:lang w:val="en-US"/>
        </w:rPr>
      </w:pPr>
      <w:r>
        <w:rPr>
          <w:lang w:val="en-US"/>
        </w:rPr>
        <w:t xml:space="preserve">The </w:t>
      </w:r>
      <w:r w:rsidR="005C1796" w:rsidRPr="0034780F">
        <w:rPr>
          <w:lang w:val="en-US"/>
        </w:rPr>
        <w:t>“</w:t>
      </w:r>
      <w:r>
        <w:rPr>
          <w:lang w:val="en-US"/>
        </w:rPr>
        <w:t>ecaade_heading1</w:t>
      </w:r>
      <w:r w:rsidR="005C1796" w:rsidRPr="0034780F">
        <w:rPr>
          <w:lang w:val="en-US"/>
        </w:rPr>
        <w:t xml:space="preserve">” </w:t>
      </w:r>
      <w:r>
        <w:rPr>
          <w:lang w:val="en-US"/>
        </w:rPr>
        <w:t xml:space="preserve">style will format your text as ALL CAPS. Please use </w:t>
      </w:r>
      <w:r w:rsidR="005C1796" w:rsidRPr="0034780F">
        <w:rPr>
          <w:lang w:val="en-US"/>
        </w:rPr>
        <w:t>sentence case on “</w:t>
      </w:r>
      <w:r>
        <w:rPr>
          <w:lang w:val="en-US"/>
        </w:rPr>
        <w:t>ecaade_heading2</w:t>
      </w:r>
      <w:r w:rsidR="005C1796" w:rsidRPr="0034780F">
        <w:rPr>
          <w:lang w:val="en-US"/>
        </w:rPr>
        <w:t>”</w:t>
      </w:r>
      <w:r w:rsidR="00742725" w:rsidRPr="0034780F">
        <w:rPr>
          <w:lang w:val="en-US"/>
        </w:rPr>
        <w:t xml:space="preserve"> (“This is sentence case”)</w:t>
      </w:r>
      <w:r w:rsidR="005C1796" w:rsidRPr="0034780F">
        <w:rPr>
          <w:lang w:val="en-US"/>
        </w:rPr>
        <w:t xml:space="preserve">. No full stops (“.”) or colons (“:”) </w:t>
      </w:r>
      <w:r w:rsidR="00742725" w:rsidRPr="0034780F">
        <w:rPr>
          <w:lang w:val="en-US"/>
        </w:rPr>
        <w:t>after headings, as a general rule</w:t>
      </w:r>
      <w:r w:rsidR="00950976" w:rsidRPr="0034780F">
        <w:rPr>
          <w:lang w:val="en-US"/>
        </w:rPr>
        <w:t>.</w:t>
      </w:r>
    </w:p>
    <w:p w:rsidR="00CC568F" w:rsidRPr="0034780F" w:rsidRDefault="00CC568F" w:rsidP="00CC568F">
      <w:pPr>
        <w:pStyle w:val="ecaadeparagraph"/>
      </w:pPr>
    </w:p>
    <w:p w:rsidR="005C1796" w:rsidRPr="0034780F" w:rsidRDefault="00CC568F" w:rsidP="00CC568F">
      <w:pPr>
        <w:pStyle w:val="ecaadeparagraphfirst"/>
        <w:rPr>
          <w:lang w:val="en-US"/>
        </w:rPr>
      </w:pPr>
      <w:r w:rsidRPr="0034780F">
        <w:rPr>
          <w:b/>
          <w:lang w:val="en-US"/>
        </w:rPr>
        <w:t>There is no “</w:t>
      </w:r>
      <w:r w:rsidR="0034780F">
        <w:rPr>
          <w:b/>
          <w:lang w:val="en-US"/>
        </w:rPr>
        <w:t>ecaade_heading3</w:t>
      </w:r>
      <w:r w:rsidRPr="0034780F">
        <w:rPr>
          <w:b/>
          <w:lang w:val="en-US"/>
        </w:rPr>
        <w:t>” style</w:t>
      </w:r>
      <w:r w:rsidRPr="0034780F">
        <w:rPr>
          <w:lang w:val="en-US"/>
        </w:rPr>
        <w:t>. Microsoft Word does not support run-in headings (headings that look like the above ‘</w:t>
      </w:r>
      <w:r w:rsidRPr="0034780F">
        <w:rPr>
          <w:b/>
          <w:lang w:val="en-US"/>
        </w:rPr>
        <w:t>There is no “</w:t>
      </w:r>
      <w:r w:rsidR="0034780F">
        <w:rPr>
          <w:b/>
          <w:lang w:val="en-US"/>
        </w:rPr>
        <w:t>ecaade_heading3</w:t>
      </w:r>
      <w:r w:rsidRPr="0034780F">
        <w:rPr>
          <w:b/>
          <w:lang w:val="en-US"/>
        </w:rPr>
        <w:t>” style.</w:t>
      </w:r>
      <w:r w:rsidRPr="0034780F">
        <w:rPr>
          <w:lang w:val="en-US"/>
        </w:rPr>
        <w:t>’ followed by text.</w:t>
      </w:r>
    </w:p>
    <w:p w:rsidR="00CC568F" w:rsidRPr="0034780F" w:rsidRDefault="00CC568F" w:rsidP="00CC568F">
      <w:pPr>
        <w:pStyle w:val="ecaadeparagraph"/>
      </w:pPr>
    </w:p>
    <w:p w:rsidR="00F914F3" w:rsidRPr="0034780F" w:rsidRDefault="00CC568F" w:rsidP="002E0D74">
      <w:pPr>
        <w:pStyle w:val="ecaadeparagraphfirst"/>
        <w:rPr>
          <w:lang w:val="en-US"/>
        </w:rPr>
      </w:pPr>
      <w:r w:rsidRPr="0034780F">
        <w:rPr>
          <w:b/>
          <w:lang w:val="en-US"/>
        </w:rPr>
        <w:t xml:space="preserve">BUT you </w:t>
      </w:r>
      <w:r w:rsidR="00016E7D" w:rsidRPr="0034780F">
        <w:rPr>
          <w:b/>
          <w:lang w:val="en-US"/>
        </w:rPr>
        <w:t>can emulate “</w:t>
      </w:r>
      <w:r w:rsidR="0034780F">
        <w:rPr>
          <w:b/>
          <w:lang w:val="en-US"/>
        </w:rPr>
        <w:t>ecaade_heading3</w:t>
      </w:r>
      <w:r w:rsidR="00016E7D" w:rsidRPr="0034780F">
        <w:rPr>
          <w:b/>
          <w:lang w:val="en-US"/>
        </w:rPr>
        <w:t>”.</w:t>
      </w:r>
      <w:r w:rsidR="00016E7D" w:rsidRPr="0034780F">
        <w:rPr>
          <w:lang w:val="en-US"/>
        </w:rPr>
        <w:t xml:space="preserve"> </w:t>
      </w:r>
      <w:r w:rsidRPr="0034780F">
        <w:rPr>
          <w:lang w:val="en-US"/>
        </w:rPr>
        <w:t xml:space="preserve">Make a blank line, choose the </w:t>
      </w:r>
      <w:r w:rsidR="00016E7D" w:rsidRPr="0034780F">
        <w:rPr>
          <w:lang w:val="en-US"/>
        </w:rPr>
        <w:t>“Paragraph First”</w:t>
      </w:r>
      <w:r w:rsidRPr="0034780F">
        <w:rPr>
          <w:lang w:val="en-US"/>
        </w:rPr>
        <w:t xml:space="preserve"> style and write a paragraph like this one. The </w:t>
      </w:r>
      <w:r w:rsidR="00016E7D" w:rsidRPr="0034780F">
        <w:rPr>
          <w:lang w:val="en-US"/>
        </w:rPr>
        <w:t>“heading</w:t>
      </w:r>
      <w:r w:rsidR="009635F8" w:rsidRPr="0034780F">
        <w:rPr>
          <w:lang w:val="en-US"/>
        </w:rPr>
        <w:t xml:space="preserve"> text</w:t>
      </w:r>
      <w:r w:rsidR="00016E7D" w:rsidRPr="0034780F">
        <w:rPr>
          <w:lang w:val="en-US"/>
        </w:rPr>
        <w:t xml:space="preserve">” </w:t>
      </w:r>
      <w:r w:rsidRPr="0034780F">
        <w:rPr>
          <w:lang w:val="en-US"/>
        </w:rPr>
        <w:t xml:space="preserve">should be bold and end with a </w:t>
      </w:r>
      <w:r w:rsidR="00016E7D" w:rsidRPr="0034780F">
        <w:rPr>
          <w:lang w:val="en-US"/>
        </w:rPr>
        <w:t>full stop (“</w:t>
      </w:r>
      <w:r w:rsidR="00016E7D" w:rsidRPr="0034780F">
        <w:rPr>
          <w:b/>
          <w:lang w:val="en-US"/>
        </w:rPr>
        <w:t>.</w:t>
      </w:r>
      <w:r w:rsidR="00016E7D" w:rsidRPr="0034780F">
        <w:rPr>
          <w:lang w:val="en-US"/>
        </w:rPr>
        <w:t xml:space="preserve">”). </w:t>
      </w:r>
      <w:r w:rsidRPr="0034780F">
        <w:rPr>
          <w:lang w:val="en-US"/>
        </w:rPr>
        <w:t>The rest should be regular text</w:t>
      </w:r>
      <w:r w:rsidR="00016E7D" w:rsidRPr="0034780F">
        <w:rPr>
          <w:lang w:val="en-US"/>
        </w:rPr>
        <w:t>.</w:t>
      </w:r>
    </w:p>
    <w:p w:rsidR="0076758D" w:rsidRPr="0034780F" w:rsidRDefault="0076758D" w:rsidP="00CE33B5">
      <w:pPr>
        <w:pStyle w:val="ecaadeheading1"/>
      </w:pPr>
      <w:r w:rsidRPr="0034780F">
        <w:t xml:space="preserve">Enumerations and Bullet </w:t>
      </w:r>
      <w:r w:rsidR="0034780F">
        <w:t>LISTS</w:t>
      </w:r>
    </w:p>
    <w:p w:rsidR="008D0280" w:rsidRPr="0034780F" w:rsidRDefault="008D0280" w:rsidP="00BE35CD">
      <w:pPr>
        <w:pStyle w:val="ecaadeparagraphfirst"/>
        <w:rPr>
          <w:lang w:val="en-US"/>
        </w:rPr>
      </w:pPr>
      <w:r w:rsidRPr="0034780F">
        <w:rPr>
          <w:lang w:val="en-US"/>
        </w:rPr>
        <w:t xml:space="preserve">Sometimes you might wish to enumerate or list points you find </w:t>
      </w:r>
      <w:r w:rsidR="00A70891">
        <w:rPr>
          <w:lang w:val="en-US"/>
        </w:rPr>
        <w:t>important</w:t>
      </w:r>
      <w:r w:rsidRPr="0034780F">
        <w:rPr>
          <w:lang w:val="en-US"/>
        </w:rPr>
        <w:t xml:space="preserve">. In this case you (1.) can (2.) either (3.) put this directly into your text, or into </w:t>
      </w:r>
      <w:r w:rsidR="007E2CD3">
        <w:rPr>
          <w:lang w:val="en-US"/>
        </w:rPr>
        <w:t>some</w:t>
      </w:r>
      <w:r w:rsidRPr="0034780F">
        <w:rPr>
          <w:lang w:val="en-US"/>
        </w:rPr>
        <w:t xml:space="preserve"> </w:t>
      </w:r>
    </w:p>
    <w:p w:rsidR="00A70891" w:rsidRDefault="008D0280" w:rsidP="00232098">
      <w:pPr>
        <w:pStyle w:val="ecaadebulletlist"/>
      </w:pPr>
      <w:r w:rsidRPr="0034780F">
        <w:t>bullet point</w:t>
      </w:r>
      <w:r w:rsidR="007E2CD3">
        <w:t>s</w:t>
      </w:r>
      <w:r w:rsidRPr="0034780F">
        <w:t xml:space="preserve"> (</w:t>
      </w:r>
      <w:r w:rsidR="006F2AD6" w:rsidRPr="0034780F">
        <w:t>choose “</w:t>
      </w:r>
      <w:proofErr w:type="spellStart"/>
      <w:r w:rsidR="00A70891">
        <w:t>ecaade_bullet_list</w:t>
      </w:r>
      <w:proofErr w:type="spellEnd"/>
      <w:r w:rsidR="006F2AD6" w:rsidRPr="0034780F">
        <w:t>”</w:t>
      </w:r>
      <w:r w:rsidR="00A70891">
        <w:t xml:space="preserve">) </w:t>
      </w:r>
    </w:p>
    <w:p w:rsidR="008D0280" w:rsidRDefault="007E2CD3" w:rsidP="00232098">
      <w:pPr>
        <w:pStyle w:val="ecaadebulletlist"/>
      </w:pPr>
      <w:r>
        <w:lastRenderedPageBreak/>
        <w:t>that</w:t>
      </w:r>
    </w:p>
    <w:p w:rsidR="007E2CD3" w:rsidRDefault="007E2CD3" w:rsidP="00232098">
      <w:pPr>
        <w:pStyle w:val="ecaadebulletlist"/>
      </w:pPr>
      <w:r>
        <w:t>outline</w:t>
      </w:r>
    </w:p>
    <w:p w:rsidR="007E2CD3" w:rsidRDefault="007E2CD3" w:rsidP="00232098">
      <w:pPr>
        <w:pStyle w:val="ecaadebulletlist"/>
      </w:pPr>
      <w:r>
        <w:t>your</w:t>
      </w:r>
    </w:p>
    <w:p w:rsidR="007E2CD3" w:rsidRDefault="007E2CD3" w:rsidP="00232098">
      <w:pPr>
        <w:pStyle w:val="ecaadebulletlist"/>
      </w:pPr>
      <w:r>
        <w:t>important</w:t>
      </w:r>
    </w:p>
    <w:p w:rsidR="007E2CD3" w:rsidRPr="0034780F" w:rsidRDefault="007E2CD3" w:rsidP="00232098">
      <w:pPr>
        <w:pStyle w:val="ecaadebulletlist"/>
      </w:pPr>
      <w:r>
        <w:t>idea</w:t>
      </w:r>
    </w:p>
    <w:p w:rsidR="008D0280" w:rsidRPr="0034780F" w:rsidRDefault="001F573C" w:rsidP="008D0280">
      <w:pPr>
        <w:pStyle w:val="ecaadeparagraphfirst"/>
        <w:rPr>
          <w:lang w:val="en-US"/>
        </w:rPr>
      </w:pPr>
      <w:r w:rsidRPr="0034780F">
        <w:rPr>
          <w:lang w:val="en-US"/>
        </w:rPr>
        <w:t xml:space="preserve">If </w:t>
      </w:r>
      <w:r w:rsidR="008D0280" w:rsidRPr="0034780F">
        <w:rPr>
          <w:lang w:val="en-US"/>
        </w:rPr>
        <w:t xml:space="preserve">you want to express the order of things, </w:t>
      </w:r>
      <w:r w:rsidRPr="0034780F">
        <w:rPr>
          <w:lang w:val="en-US"/>
        </w:rPr>
        <w:t xml:space="preserve">then you will need </w:t>
      </w:r>
      <w:r w:rsidR="006F2AD6" w:rsidRPr="0034780F">
        <w:rPr>
          <w:lang w:val="en-US"/>
        </w:rPr>
        <w:t xml:space="preserve">to choose </w:t>
      </w:r>
      <w:r w:rsidRPr="0034780F">
        <w:rPr>
          <w:lang w:val="en-US"/>
        </w:rPr>
        <w:t>the</w:t>
      </w:r>
      <w:r w:rsidR="00774582" w:rsidRPr="0034780F">
        <w:rPr>
          <w:lang w:val="en-US"/>
        </w:rPr>
        <w:t xml:space="preserve"> “</w:t>
      </w:r>
      <w:proofErr w:type="spellStart"/>
      <w:r w:rsidR="00A70891">
        <w:rPr>
          <w:lang w:val="en-US"/>
        </w:rPr>
        <w:t>ecaade_enumeration</w:t>
      </w:r>
      <w:proofErr w:type="spellEnd"/>
      <w:r w:rsidR="00774582" w:rsidRPr="0034780F">
        <w:rPr>
          <w:lang w:val="en-US"/>
        </w:rPr>
        <w:t>”</w:t>
      </w:r>
      <w:r w:rsidRPr="0034780F">
        <w:rPr>
          <w:lang w:val="en-US"/>
        </w:rPr>
        <w:t xml:space="preserve"> style</w:t>
      </w:r>
      <w:r w:rsidR="006F2AD6" w:rsidRPr="0034780F">
        <w:rPr>
          <w:lang w:val="en-US"/>
        </w:rPr>
        <w:t xml:space="preserve"> to obtain</w:t>
      </w:r>
      <w:r w:rsidR="00774582" w:rsidRPr="0034780F">
        <w:rPr>
          <w:lang w:val="en-US"/>
        </w:rPr>
        <w:t>:</w:t>
      </w:r>
    </w:p>
    <w:p w:rsidR="008D0280" w:rsidRPr="0034780F" w:rsidRDefault="008D0280" w:rsidP="00D4312C">
      <w:pPr>
        <w:pStyle w:val="ecaadeenumeration"/>
        <w:rPr>
          <w:lang w:val="en-US"/>
        </w:rPr>
      </w:pPr>
      <w:r w:rsidRPr="0034780F">
        <w:rPr>
          <w:lang w:val="en-US"/>
        </w:rPr>
        <w:t>things to do in the morning,</w:t>
      </w:r>
      <w:r w:rsidR="00D4312C" w:rsidRPr="0034780F">
        <w:rPr>
          <w:lang w:val="en-US"/>
        </w:rPr>
        <w:t xml:space="preserve"> or at least before noon,</w:t>
      </w:r>
      <w:r w:rsidR="00C07780" w:rsidRPr="0034780F">
        <w:rPr>
          <w:lang w:val="en-US"/>
        </w:rPr>
        <w:t xml:space="preserve"> and</w:t>
      </w:r>
    </w:p>
    <w:p w:rsidR="008D0280" w:rsidRDefault="008D0280" w:rsidP="00C07780">
      <w:pPr>
        <w:pStyle w:val="ecaadeenumeration"/>
        <w:numPr>
          <w:ilvl w:val="0"/>
          <w:numId w:val="2"/>
        </w:numPr>
        <w:rPr>
          <w:lang w:val="en-US"/>
        </w:rPr>
      </w:pPr>
      <w:r w:rsidRPr="0034780F">
        <w:rPr>
          <w:lang w:val="en-US"/>
        </w:rPr>
        <w:t xml:space="preserve">things to do during </w:t>
      </w:r>
      <w:r w:rsidR="00C07780" w:rsidRPr="0034780F">
        <w:rPr>
          <w:lang w:val="en-US"/>
        </w:rPr>
        <w:t>the rest of the day</w:t>
      </w:r>
      <w:r w:rsidR="007E2CD3">
        <w:rPr>
          <w:lang w:val="en-US"/>
        </w:rPr>
        <w:t>,</w:t>
      </w:r>
    </w:p>
    <w:p w:rsidR="007E2CD3" w:rsidRPr="0034780F" w:rsidRDefault="007E2CD3" w:rsidP="00C07780">
      <w:pPr>
        <w:pStyle w:val="ecaadeenumeration"/>
        <w:numPr>
          <w:ilvl w:val="0"/>
          <w:numId w:val="2"/>
        </w:numPr>
        <w:rPr>
          <w:lang w:val="en-US"/>
        </w:rPr>
      </w:pPr>
      <w:r>
        <w:rPr>
          <w:lang w:val="en-US"/>
        </w:rPr>
        <w:t>and things that are best done tomorrow.</w:t>
      </w:r>
    </w:p>
    <w:p w:rsidR="008D0280" w:rsidRPr="0034780F" w:rsidRDefault="00C07780" w:rsidP="00505342">
      <w:pPr>
        <w:pStyle w:val="ecaadeparagraphfirst"/>
        <w:rPr>
          <w:lang w:val="en-US"/>
        </w:rPr>
      </w:pPr>
      <w:r w:rsidRPr="0034780F">
        <w:rPr>
          <w:lang w:val="en-US"/>
        </w:rPr>
        <w:t xml:space="preserve">If your enumeration does not start at 1, right-click the number and choose “Restart at 1”. </w:t>
      </w:r>
      <w:r w:rsidR="008D0280" w:rsidRPr="0034780F">
        <w:rPr>
          <w:lang w:val="en-US"/>
        </w:rPr>
        <w:t xml:space="preserve">Please note that all enumerations or bullet points should be </w:t>
      </w:r>
      <w:r w:rsidR="00050F5D" w:rsidRPr="0034780F">
        <w:rPr>
          <w:lang w:val="en-US"/>
        </w:rPr>
        <w:t>followed by</w:t>
      </w:r>
      <w:r w:rsidR="00505342" w:rsidRPr="0034780F">
        <w:rPr>
          <w:lang w:val="en-US"/>
        </w:rPr>
        <w:t xml:space="preserve"> “</w:t>
      </w:r>
      <w:proofErr w:type="spellStart"/>
      <w:r w:rsidR="00A70891">
        <w:rPr>
          <w:lang w:val="en-US"/>
        </w:rPr>
        <w:t>ecaade_paragraph_first</w:t>
      </w:r>
      <w:proofErr w:type="spellEnd"/>
      <w:r w:rsidR="00505342" w:rsidRPr="0034780F">
        <w:rPr>
          <w:lang w:val="en-US"/>
        </w:rPr>
        <w:t>”</w:t>
      </w:r>
      <w:r w:rsidR="00050F5D" w:rsidRPr="0034780F">
        <w:rPr>
          <w:lang w:val="en-US"/>
        </w:rPr>
        <w:t>, i.e. no indent</w:t>
      </w:r>
      <w:r w:rsidR="00505342" w:rsidRPr="0034780F">
        <w:rPr>
          <w:lang w:val="en-US"/>
        </w:rPr>
        <w:t>.</w:t>
      </w:r>
    </w:p>
    <w:p w:rsidR="007E143C" w:rsidRPr="0034780F" w:rsidRDefault="00050F5D" w:rsidP="007E143C">
      <w:pPr>
        <w:pStyle w:val="ecaadeparagraph"/>
      </w:pPr>
      <w:r w:rsidRPr="0034780F">
        <w:t xml:space="preserve">You can also have dashes instead of bullets if you </w:t>
      </w:r>
      <w:r w:rsidR="00272AF6" w:rsidRPr="0034780F">
        <w:t>choose the “</w:t>
      </w:r>
      <w:proofErr w:type="spellStart"/>
      <w:r w:rsidR="00A70891">
        <w:t>ecaade_dash_list</w:t>
      </w:r>
      <w:proofErr w:type="spellEnd"/>
      <w:r w:rsidR="00272AF6" w:rsidRPr="0034780F">
        <w:t>” style</w:t>
      </w:r>
      <w:r w:rsidR="006F2AD6" w:rsidRPr="0034780F">
        <w:t>:</w:t>
      </w:r>
    </w:p>
    <w:p w:rsidR="007E143C" w:rsidRPr="0034780F" w:rsidRDefault="007E143C" w:rsidP="00272AF6">
      <w:pPr>
        <w:pStyle w:val="ecaadedashlist"/>
      </w:pPr>
      <w:r w:rsidRPr="0034780F">
        <w:t xml:space="preserve">this is a </w:t>
      </w:r>
      <w:r w:rsidR="00050F5D" w:rsidRPr="0034780F">
        <w:t xml:space="preserve">point that uses a dash instead of a bullet </w:t>
      </w:r>
      <w:r w:rsidRPr="0034780F">
        <w:t>and</w:t>
      </w:r>
    </w:p>
    <w:p w:rsidR="00272AF6" w:rsidRPr="0034780F" w:rsidRDefault="007E143C" w:rsidP="00272AF6">
      <w:pPr>
        <w:pStyle w:val="ecaadedashlist"/>
      </w:pPr>
      <w:r w:rsidRPr="0034780F">
        <w:t xml:space="preserve">this is </w:t>
      </w:r>
      <w:r w:rsidR="00050F5D" w:rsidRPr="0034780F">
        <w:t>another such item</w:t>
      </w:r>
    </w:p>
    <w:p w:rsidR="00272AF6" w:rsidRPr="0034780F" w:rsidRDefault="007E2CD3" w:rsidP="00272AF6">
      <w:pPr>
        <w:pStyle w:val="ecaadeparagraphfirst"/>
        <w:rPr>
          <w:lang w:val="en-US"/>
        </w:rPr>
      </w:pPr>
      <w:r>
        <w:rPr>
          <w:lang w:val="en-US"/>
        </w:rPr>
        <w:t xml:space="preserve">The paragraph after an enumeration, bullet or dash list should again have the </w:t>
      </w:r>
      <w:r w:rsidR="00272AF6" w:rsidRPr="0034780F">
        <w:rPr>
          <w:lang w:val="en-US"/>
        </w:rPr>
        <w:t>“</w:t>
      </w:r>
      <w:proofErr w:type="spellStart"/>
      <w:r w:rsidR="00A70891">
        <w:rPr>
          <w:lang w:val="en-US"/>
        </w:rPr>
        <w:t>ecaade_paragraph_first</w:t>
      </w:r>
      <w:proofErr w:type="spellEnd"/>
      <w:r w:rsidR="00272AF6" w:rsidRPr="0034780F">
        <w:rPr>
          <w:lang w:val="en-US"/>
        </w:rPr>
        <w:t>”</w:t>
      </w:r>
      <w:r>
        <w:rPr>
          <w:lang w:val="en-US"/>
        </w:rPr>
        <w:t xml:space="preserve"> style</w:t>
      </w:r>
      <w:r w:rsidR="00272AF6" w:rsidRPr="0034780F">
        <w:rPr>
          <w:lang w:val="en-US"/>
        </w:rPr>
        <w:t>.</w:t>
      </w:r>
    </w:p>
    <w:p w:rsidR="007E143C" w:rsidRPr="0034780F" w:rsidRDefault="00516CA1" w:rsidP="00CE33B5">
      <w:pPr>
        <w:pStyle w:val="ecaadeheading1"/>
      </w:pPr>
      <w:r w:rsidRPr="0034780F">
        <w:t>Use of Figures and Tables</w:t>
      </w:r>
    </w:p>
    <w:p w:rsidR="00516CA1" w:rsidRPr="0034780F" w:rsidRDefault="00977414" w:rsidP="008D0280">
      <w:pPr>
        <w:pStyle w:val="ecaadeparagraphfirst"/>
        <w:rPr>
          <w:lang w:val="en-US"/>
        </w:rPr>
      </w:pPr>
      <w:r w:rsidRPr="0034780F">
        <w:rPr>
          <w:lang w:val="en-US"/>
        </w:rPr>
        <w:t xml:space="preserve">In </w:t>
      </w:r>
      <w:r w:rsidR="00516CA1" w:rsidRPr="0034780F">
        <w:rPr>
          <w:lang w:val="en-US"/>
        </w:rPr>
        <w:t xml:space="preserve">eCAADe </w:t>
      </w:r>
      <w:r w:rsidRPr="0034780F">
        <w:rPr>
          <w:lang w:val="en-US"/>
        </w:rPr>
        <w:t>you can either have single or double-column images</w:t>
      </w:r>
      <w:r w:rsidR="0021136D" w:rsidRPr="0034780F">
        <w:rPr>
          <w:lang w:val="en-US"/>
        </w:rPr>
        <w:t xml:space="preserve"> and tables.</w:t>
      </w:r>
      <w:r w:rsidR="00B1139D" w:rsidRPr="0034780F">
        <w:rPr>
          <w:lang w:val="en-US"/>
        </w:rPr>
        <w:t xml:space="preserve"> Regardless of what you use, you will have to insert the figure captions before you insert the figure or table. </w:t>
      </w:r>
      <w:r w:rsidR="00B1139D" w:rsidRPr="0034780F">
        <w:rPr>
          <w:b/>
          <w:lang w:val="en-US"/>
        </w:rPr>
        <w:t>Please DO NOT use Word’s “Insert Caption…” functionality</w:t>
      </w:r>
      <w:r w:rsidR="00B1139D" w:rsidRPr="0034780F">
        <w:rPr>
          <w:lang w:val="en-US"/>
        </w:rPr>
        <w:t xml:space="preserve"> but follow the procedure outlined below.</w:t>
      </w:r>
    </w:p>
    <w:p w:rsidR="00B1139D" w:rsidRPr="0034780F" w:rsidRDefault="00B1139D" w:rsidP="00CE33B5">
      <w:pPr>
        <w:pStyle w:val="ecaadeheading2"/>
      </w:pPr>
      <w:r w:rsidRPr="0034780F">
        <w:t>Inserting a caption</w:t>
      </w:r>
    </w:p>
    <w:p w:rsidR="00B1139D" w:rsidRPr="0034780F" w:rsidRDefault="00B1139D" w:rsidP="00B1139D">
      <w:pPr>
        <w:pStyle w:val="ecaadeparagraphfirst"/>
        <w:rPr>
          <w:lang w:val="en-US"/>
        </w:rPr>
      </w:pPr>
      <w:r w:rsidRPr="0034780F">
        <w:rPr>
          <w:lang w:val="en-US"/>
        </w:rPr>
        <w:t>Start a new paragraph by pressing ENTER, then choose the “</w:t>
      </w:r>
      <w:proofErr w:type="spellStart"/>
      <w:r w:rsidR="00A70891">
        <w:rPr>
          <w:lang w:val="en-US"/>
        </w:rPr>
        <w:t>ecaade_caption</w:t>
      </w:r>
      <w:proofErr w:type="spellEnd"/>
      <w:r w:rsidRPr="0034780F">
        <w:rPr>
          <w:lang w:val="en-US"/>
        </w:rPr>
        <w:t>” style. Enter “Figure 1” and press SHIFT-ENTER, then enter the caption text. Press ENTER.</w:t>
      </w:r>
    </w:p>
    <w:p w:rsidR="0021136D" w:rsidRPr="0034780F" w:rsidRDefault="00977414" w:rsidP="00CE33B5">
      <w:pPr>
        <w:pStyle w:val="ecaadeheading2"/>
      </w:pPr>
      <w:r w:rsidRPr="0034780F">
        <w:t>Single-column figures</w:t>
      </w:r>
    </w:p>
    <w:p w:rsidR="00B1139D" w:rsidRPr="0034780F" w:rsidRDefault="00B1139D" w:rsidP="00B1139D">
      <w:pPr>
        <w:pStyle w:val="ecaadeparagraphfirst"/>
        <w:rPr>
          <w:lang w:val="en-US"/>
        </w:rPr>
      </w:pPr>
      <w:r w:rsidRPr="0034780F">
        <w:rPr>
          <w:lang w:val="en-US"/>
        </w:rPr>
        <w:t>After inserting the caption, s</w:t>
      </w:r>
      <w:r w:rsidR="008E29D3" w:rsidRPr="0034780F">
        <w:rPr>
          <w:lang w:val="en-US"/>
        </w:rPr>
        <w:t>elect the “</w:t>
      </w:r>
      <w:proofErr w:type="spellStart"/>
      <w:r w:rsidR="00A70891">
        <w:rPr>
          <w:lang w:val="en-US"/>
        </w:rPr>
        <w:t>ecaade_figure</w:t>
      </w:r>
      <w:proofErr w:type="spellEnd"/>
      <w:r w:rsidR="008E29D3" w:rsidRPr="0034780F">
        <w:rPr>
          <w:lang w:val="en-US"/>
        </w:rPr>
        <w:t xml:space="preserve">” style. </w:t>
      </w:r>
      <w:r w:rsidR="00977414" w:rsidRPr="0034780F">
        <w:rPr>
          <w:lang w:val="en-US"/>
        </w:rPr>
        <w:t xml:space="preserve">Insert your figure. </w:t>
      </w:r>
      <w:r w:rsidR="0021136D" w:rsidRPr="0034780F">
        <w:rPr>
          <w:lang w:val="en-US"/>
        </w:rPr>
        <w:t xml:space="preserve">Select the figure. </w:t>
      </w:r>
      <w:r w:rsidR="00757E6B" w:rsidRPr="0034780F">
        <w:rPr>
          <w:lang w:val="en-US"/>
        </w:rPr>
        <w:t xml:space="preserve">Under </w:t>
      </w:r>
      <w:r w:rsidR="00A13F3A" w:rsidRPr="0034780F">
        <w:rPr>
          <w:lang w:val="en-US"/>
        </w:rPr>
        <w:t>„</w:t>
      </w:r>
      <w:r w:rsidR="00757E6B" w:rsidRPr="0034780F">
        <w:rPr>
          <w:lang w:val="en-US"/>
        </w:rPr>
        <w:t xml:space="preserve">Layout </w:t>
      </w:r>
      <w:proofErr w:type="gramStart"/>
      <w:r w:rsidR="00757E6B" w:rsidRPr="0034780F">
        <w:rPr>
          <w:lang w:val="en-US"/>
        </w:rPr>
        <w:t>Options</w:t>
      </w:r>
      <w:r w:rsidR="00A13F3A" w:rsidRPr="0034780F">
        <w:rPr>
          <w:lang w:val="en-US"/>
        </w:rPr>
        <w:t>“</w:t>
      </w:r>
      <w:proofErr w:type="gramEnd"/>
      <w:r w:rsidR="00757E6B" w:rsidRPr="0034780F">
        <w:rPr>
          <w:lang w:val="en-US"/>
        </w:rPr>
        <w:t>, c</w:t>
      </w:r>
      <w:r w:rsidR="0021136D" w:rsidRPr="0034780F">
        <w:rPr>
          <w:lang w:val="en-US"/>
        </w:rPr>
        <w:t xml:space="preserve">hoose </w:t>
      </w:r>
      <w:r w:rsidR="00D75632" w:rsidRPr="0034780F">
        <w:rPr>
          <w:lang w:val="en-US"/>
        </w:rPr>
        <w:t xml:space="preserve">“In Front </w:t>
      </w:r>
      <w:r w:rsidR="00FA1DD5" w:rsidRPr="0034780F">
        <w:rPr>
          <w:lang w:val="en-US"/>
        </w:rPr>
        <w:t xml:space="preserve">of </w:t>
      </w:r>
      <w:r w:rsidR="00D75632" w:rsidRPr="0034780F">
        <w:rPr>
          <w:lang w:val="en-US"/>
        </w:rPr>
        <w:t>T</w:t>
      </w:r>
      <w:r w:rsidR="00FA1DD5" w:rsidRPr="0034780F">
        <w:rPr>
          <w:lang w:val="en-US"/>
        </w:rPr>
        <w:t>ext“. Press ENTER a couple of times to create the vertical space that the figure need</w:t>
      </w:r>
      <w:r w:rsidR="00D75632" w:rsidRPr="0034780F">
        <w:rPr>
          <w:lang w:val="en-US"/>
        </w:rPr>
        <w:t>s</w:t>
      </w:r>
      <w:r w:rsidR="00FA1DD5" w:rsidRPr="0034780F">
        <w:rPr>
          <w:lang w:val="en-US"/>
        </w:rPr>
        <w:t>. Move the figure with your mouse so that it is vertically centered within the space you just created.</w:t>
      </w:r>
      <w:r w:rsidR="00E052AF" w:rsidRPr="0034780F">
        <w:rPr>
          <w:lang w:val="en-US"/>
        </w:rPr>
        <w:t xml:space="preserve"> You might need to insert another SHIFT-ENTER</w:t>
      </w:r>
      <w:r w:rsidR="009D1545" w:rsidRPr="0034780F">
        <w:rPr>
          <w:lang w:val="en-US"/>
        </w:rPr>
        <w:t xml:space="preserve"> in the caption in order to align “Figure 1” to the start of the figure.</w:t>
      </w:r>
    </w:p>
    <w:p w:rsidR="00B1139D" w:rsidRPr="0034780F" w:rsidRDefault="009D1545" w:rsidP="00B1139D">
      <w:pPr>
        <w:pStyle w:val="ecaadecaption"/>
        <w:framePr w:wrap="around"/>
      </w:pPr>
      <w:r w:rsidRPr="0034780F">
        <w:br/>
      </w:r>
      <w:r w:rsidR="00B1139D" w:rsidRPr="0034780F">
        <w:t>Figure 1</w:t>
      </w:r>
      <w:r w:rsidR="00B1139D" w:rsidRPr="0034780F">
        <w:br/>
        <w:t xml:space="preserve">Some caption </w:t>
      </w:r>
      <w:r w:rsidR="00FB097B" w:rsidRPr="0034780F">
        <w:t>for the figure</w:t>
      </w:r>
    </w:p>
    <w:p w:rsidR="00B1139D" w:rsidRPr="0034780F" w:rsidRDefault="00B1139D" w:rsidP="00B1139D">
      <w:pPr>
        <w:pStyle w:val="ecaadefigure"/>
      </w:pPr>
      <w:r w:rsidRPr="0034780F">
        <w:drawing>
          <wp:anchor distT="0" distB="0" distL="114300" distR="114300" simplePos="0" relativeHeight="251663360" behindDoc="0" locked="0" layoutInCell="1" allowOverlap="1">
            <wp:simplePos x="0" y="0"/>
            <wp:positionH relativeFrom="column">
              <wp:posOffset>0</wp:posOffset>
            </wp:positionH>
            <wp:positionV relativeFrom="paragraph">
              <wp:posOffset>140335</wp:posOffset>
            </wp:positionV>
            <wp:extent cx="2339975" cy="603250"/>
            <wp:effectExtent l="0" t="0" r="3175"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jpg"/>
                    <pic:cNvPicPr/>
                  </pic:nvPicPr>
                  <pic:blipFill>
                    <a:blip r:embed="rId5">
                      <a:extLst>
                        <a:ext uri="{28A0092B-C50C-407E-A947-70E740481C1C}">
                          <a14:useLocalDpi xmlns:a14="http://schemas.microsoft.com/office/drawing/2010/main" val="0"/>
                        </a:ext>
                      </a:extLst>
                    </a:blip>
                    <a:stretch>
                      <a:fillRect/>
                    </a:stretch>
                  </pic:blipFill>
                  <pic:spPr>
                    <a:xfrm>
                      <a:off x="0" y="0"/>
                      <a:ext cx="2339975" cy="603250"/>
                    </a:xfrm>
                    <a:prstGeom prst="rect">
                      <a:avLst/>
                    </a:prstGeom>
                  </pic:spPr>
                </pic:pic>
              </a:graphicData>
            </a:graphic>
          </wp:anchor>
        </w:drawing>
      </w:r>
    </w:p>
    <w:p w:rsidR="00B1139D" w:rsidRPr="0034780F" w:rsidRDefault="00B1139D" w:rsidP="00B1139D">
      <w:pPr>
        <w:pStyle w:val="ecaadefigure"/>
      </w:pPr>
    </w:p>
    <w:p w:rsidR="00B1139D" w:rsidRPr="0034780F" w:rsidRDefault="00B1139D" w:rsidP="00B1139D">
      <w:pPr>
        <w:pStyle w:val="ecaadefigure"/>
      </w:pPr>
    </w:p>
    <w:p w:rsidR="00796507" w:rsidRPr="0034780F" w:rsidRDefault="00796507" w:rsidP="00B1139D">
      <w:pPr>
        <w:pStyle w:val="ecaadefigure"/>
      </w:pPr>
    </w:p>
    <w:p w:rsidR="00B1139D" w:rsidRPr="0034780F" w:rsidRDefault="00B1139D" w:rsidP="00B1139D">
      <w:pPr>
        <w:pStyle w:val="ecaadefigure"/>
      </w:pPr>
    </w:p>
    <w:p w:rsidR="00B1139D" w:rsidRPr="0034780F" w:rsidRDefault="00B1139D" w:rsidP="00CE33B5">
      <w:pPr>
        <w:pStyle w:val="ecaadeheading2"/>
      </w:pPr>
      <w:r w:rsidRPr="0034780F">
        <w:t>Single-column tables</w:t>
      </w:r>
    </w:p>
    <w:p w:rsidR="004155C0" w:rsidRPr="0034780F" w:rsidRDefault="004155C0" w:rsidP="00EF0242">
      <w:pPr>
        <w:pStyle w:val="ecaadeparagraphfirst"/>
        <w:rPr>
          <w:lang w:val="en-US"/>
        </w:rPr>
      </w:pPr>
      <w:r w:rsidRPr="0034780F">
        <w:rPr>
          <w:lang w:val="en-US"/>
        </w:rPr>
        <w:t xml:space="preserve">It might suffice if you just </w:t>
      </w:r>
      <w:r w:rsidR="000F5AA4" w:rsidRPr="0034780F">
        <w:rPr>
          <w:lang w:val="en-US"/>
        </w:rPr>
        <w:t xml:space="preserve">copy </w:t>
      </w:r>
      <w:r w:rsidRPr="0034780F">
        <w:rPr>
          <w:lang w:val="en-US"/>
        </w:rPr>
        <w:t xml:space="preserve">the below single-column table paragraph with caption and adjust it </w:t>
      </w:r>
      <w:r w:rsidR="00B22933" w:rsidRPr="0034780F">
        <w:rPr>
          <w:lang w:val="en-US"/>
        </w:rPr>
        <w:t>to</w:t>
      </w:r>
      <w:r w:rsidRPr="0034780F">
        <w:rPr>
          <w:lang w:val="en-US"/>
        </w:rPr>
        <w:t xml:space="preserve"> your needs. </w:t>
      </w:r>
      <w:r w:rsidR="00E57C31" w:rsidRPr="0034780F">
        <w:rPr>
          <w:lang w:val="en-US"/>
        </w:rPr>
        <w:t>A second option would be to export the table to an image and repeat the procedure listed under “Single-column figures”.</w:t>
      </w:r>
    </w:p>
    <w:p w:rsidR="009D1545" w:rsidRPr="0034780F" w:rsidRDefault="009D1545" w:rsidP="009D1545">
      <w:pPr>
        <w:pStyle w:val="ecaadeparagraphfirst"/>
        <w:rPr>
          <w:lang w:val="en-US"/>
        </w:rPr>
      </w:pPr>
    </w:p>
    <w:p w:rsidR="00B1139D" w:rsidRPr="0034780F" w:rsidRDefault="00B1139D" w:rsidP="00B1139D">
      <w:pPr>
        <w:pStyle w:val="ecaadecaption"/>
        <w:framePr w:wrap="around"/>
      </w:pPr>
      <w:r w:rsidRPr="0034780F">
        <w:t>Table 1</w:t>
      </w:r>
      <w:r w:rsidRPr="0034780F">
        <w:br/>
      </w:r>
      <w:r w:rsidR="00FB097B" w:rsidRPr="0034780F">
        <w:t>Some caption for the table</w:t>
      </w:r>
    </w:p>
    <w:p w:rsidR="00A13F3A" w:rsidRPr="0034780F" w:rsidRDefault="009D1545" w:rsidP="00ED50C0">
      <w:pPr>
        <w:pStyle w:val="ecaadetable"/>
      </w:pPr>
      <w:r w:rsidRPr="0034780F">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32385</wp:posOffset>
                </wp:positionV>
                <wp:extent cx="2413000" cy="685800"/>
                <wp:effectExtent l="0" t="0" r="6350" b="0"/>
                <wp:wrapNone/>
                <wp:docPr id="20" name="Textfeld 20"/>
                <wp:cNvGraphicFramePr/>
                <a:graphic xmlns:a="http://schemas.openxmlformats.org/drawingml/2006/main">
                  <a:graphicData uri="http://schemas.microsoft.com/office/word/2010/wordprocessingShape">
                    <wps:wsp>
                      <wps:cNvSpPr txBox="1"/>
                      <wps:spPr>
                        <a:xfrm>
                          <a:off x="0" y="0"/>
                          <a:ext cx="2413000" cy="685800"/>
                        </a:xfrm>
                        <a:prstGeom prst="rect">
                          <a:avLst/>
                        </a:prstGeom>
                        <a:solidFill>
                          <a:schemeClr val="lt1"/>
                        </a:solidFill>
                        <a:ln w="6350">
                          <a:noFill/>
                        </a:ln>
                      </wps:spPr>
                      <wps:txbx>
                        <w:txbxContent>
                          <w:tbl>
                            <w:tblPr>
                              <w:tblStyle w:val="Tabellenraster"/>
                              <w:tblW w:w="0" w:type="auto"/>
                              <w:tblLook w:val="04A0" w:firstRow="1" w:lastRow="0" w:firstColumn="1" w:lastColumn="0" w:noHBand="0" w:noVBand="1"/>
                            </w:tblPr>
                            <w:tblGrid>
                              <w:gridCol w:w="1260"/>
                              <w:gridCol w:w="1260"/>
                              <w:gridCol w:w="1260"/>
                            </w:tblGrid>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bl>
                          <w:p w:rsidR="009864F6" w:rsidRDefault="009864F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25pt;margin-top:2.55pt;width:190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" fillcolor="white [3201]" stroked="f" strokeweight=".5pt">
                <v:textbox inset="0,0,0,0">
                  <w:txbxContent>
                    <w:tbl>
                      <w:tblPr>
                        <w:tblStyle w:val="Tabellenraster"/>
                        <w:tblW w:w="0" w:type="auto"/>
                        <w:tblLook w:val="04A0" w:firstRow="1" w:lastRow="0" w:firstColumn="1" w:lastColumn="0" w:noHBand="0" w:noVBand="1"/>
                      </w:tblPr>
                      <w:tblGrid>
                        <w:gridCol w:w="1260"/>
                        <w:gridCol w:w="1260"/>
                        <w:gridCol w:w="1260"/>
                      </w:tblGrid>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r w:rsidR="009864F6" w:rsidTr="009D1545">
                        <w:tc>
                          <w:tcPr>
                            <w:tcW w:w="1260" w:type="dxa"/>
                          </w:tcPr>
                          <w:p w:rsidR="009864F6" w:rsidRDefault="009864F6"/>
                        </w:tc>
                        <w:tc>
                          <w:tcPr>
                            <w:tcW w:w="1260" w:type="dxa"/>
                          </w:tcPr>
                          <w:p w:rsidR="009864F6" w:rsidRDefault="009864F6"/>
                        </w:tc>
                        <w:tc>
                          <w:tcPr>
                            <w:tcW w:w="1260" w:type="dxa"/>
                          </w:tcPr>
                          <w:p w:rsidR="009864F6" w:rsidRDefault="009864F6"/>
                        </w:tc>
                      </w:tr>
                    </w:tbl>
                    <w:p w:rsidR="009864F6" w:rsidRDefault="009864F6"/>
                  </w:txbxContent>
                </v:textbox>
              </v:shape>
            </w:pict>
          </mc:Fallback>
        </mc:AlternateContent>
      </w:r>
    </w:p>
    <w:p w:rsidR="00A13F3A" w:rsidRPr="0034780F" w:rsidRDefault="00A13F3A" w:rsidP="00ED50C0">
      <w:pPr>
        <w:pStyle w:val="ecaadetable"/>
      </w:pPr>
    </w:p>
    <w:p w:rsidR="00A13F3A" w:rsidRPr="0034780F" w:rsidRDefault="00A13F3A" w:rsidP="00ED50C0">
      <w:pPr>
        <w:pStyle w:val="ecaadetable"/>
      </w:pPr>
    </w:p>
    <w:p w:rsidR="00A13F3A" w:rsidRPr="0034780F" w:rsidRDefault="00A13F3A" w:rsidP="00ED50C0">
      <w:pPr>
        <w:pStyle w:val="ecaadetable"/>
      </w:pPr>
    </w:p>
    <w:p w:rsidR="007E2CD3" w:rsidRPr="007E2CD3" w:rsidRDefault="007E2CD3" w:rsidP="007E2CD3">
      <w:pPr>
        <w:pStyle w:val="ecaadeparagraphfirst"/>
      </w:pPr>
      <w:r w:rsidRPr="0034780F">
        <w:t>For all who want to know the quite complicated table insertion procedure from scratch, here is a precise run-down: After inserting the caption, choose the “</w:t>
      </w:r>
      <w:proofErr w:type="spellStart"/>
      <w:r>
        <w:t>ecaade_table</w:t>
      </w:r>
      <w:proofErr w:type="spellEnd"/>
      <w:r w:rsidRPr="0034780F">
        <w:t xml:space="preserve">” style and hit ENTER a couple of times to make enough vertical space to accommodate your table. Please DO NOT insert a table right away. Rather insert a text box (under the “Insert” ribbon, click “Shapes”, then choose “Text Box” which is situated under “Basic Shapes”). Draw a box over your created paragraphs. Select the box by clicking on its outline. Under “Layout Options”, choose Text Wrapping “In Front of Text”. Under the “Format” ribbon, set the “Shape Outline” to “No Outline”. Right-click the Text Box outline and choose </w:t>
      </w:r>
    </w:p>
    <w:p w:rsidR="00D9663A" w:rsidRPr="0034780F" w:rsidRDefault="00D9663A" w:rsidP="00D9663A">
      <w:pPr>
        <w:pStyle w:val="ecaadeparagraph"/>
        <w:ind w:firstLine="0"/>
      </w:pPr>
    </w:p>
    <w:p w:rsidR="00E052AF" w:rsidRPr="0034780F" w:rsidRDefault="00E052AF" w:rsidP="00D9663A">
      <w:pPr>
        <w:pStyle w:val="ecaadeparagraph"/>
        <w:ind w:firstLine="0"/>
        <w:sectPr w:rsidR="00E052AF" w:rsidRPr="0034780F" w:rsidSect="00DF0D81">
          <w:type w:val="continuous"/>
          <w:pgSz w:w="11340" w:h="11340"/>
          <w:pgMar w:top="1049" w:right="2835" w:bottom="851" w:left="851" w:header="709" w:footer="709" w:gutter="0"/>
          <w:cols w:num="2" w:space="284"/>
          <w:docGrid w:linePitch="360"/>
        </w:sectPr>
      </w:pPr>
    </w:p>
    <w:p w:rsidR="008E146B" w:rsidRPr="0034780F" w:rsidRDefault="00E052AF" w:rsidP="00E052AF">
      <w:pPr>
        <w:pStyle w:val="ecaadecaption"/>
        <w:framePr w:wrap="around"/>
      </w:pPr>
      <w:r w:rsidRPr="0034780F">
        <w:t>Figure 2</w:t>
      </w:r>
      <w:r w:rsidRPr="0034780F">
        <w:br/>
        <w:t>Some text</w:t>
      </w:r>
    </w:p>
    <w:p w:rsidR="00E052AF" w:rsidRPr="0034780F" w:rsidRDefault="007E2CD3" w:rsidP="00E052AF">
      <w:pPr>
        <w:pStyle w:val="ecaadefigure"/>
      </w:pPr>
      <w:r w:rsidRPr="0034780F">
        <w:drawing>
          <wp:anchor distT="0" distB="0" distL="114300" distR="114300" simplePos="0" relativeHeight="251665408" behindDoc="0" locked="0" layoutInCell="1" allowOverlap="1">
            <wp:simplePos x="0" y="0"/>
            <wp:positionH relativeFrom="column">
              <wp:posOffset>12700</wp:posOffset>
            </wp:positionH>
            <wp:positionV relativeFrom="paragraph">
              <wp:posOffset>78105</wp:posOffset>
            </wp:positionV>
            <wp:extent cx="4860290" cy="1252855"/>
            <wp:effectExtent l="0" t="0" r="0" b="444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jpg"/>
                    <pic:cNvPicPr/>
                  </pic:nvPicPr>
                  <pic:blipFill>
                    <a:blip r:embed="rId5">
                      <a:extLst>
                        <a:ext uri="{28A0092B-C50C-407E-A947-70E740481C1C}">
                          <a14:useLocalDpi xmlns:a14="http://schemas.microsoft.com/office/drawing/2010/main" val="0"/>
                        </a:ext>
                      </a:extLst>
                    </a:blip>
                    <a:stretch>
                      <a:fillRect/>
                    </a:stretch>
                  </pic:blipFill>
                  <pic:spPr>
                    <a:xfrm>
                      <a:off x="0" y="0"/>
                      <a:ext cx="4860290" cy="1252855"/>
                    </a:xfrm>
                    <a:prstGeom prst="rect">
                      <a:avLst/>
                    </a:prstGeom>
                  </pic:spPr>
                </pic:pic>
              </a:graphicData>
            </a:graphic>
            <wp14:sizeRelH relativeFrom="margin">
              <wp14:pctWidth>0</wp14:pctWidth>
            </wp14:sizeRelH>
            <wp14:sizeRelV relativeFrom="margin">
              <wp14:pctHeight>0</wp14:pctHeight>
            </wp14:sizeRelV>
          </wp:anchor>
        </w:drawing>
      </w:r>
    </w:p>
    <w:p w:rsidR="00E052AF" w:rsidRPr="0034780F" w:rsidRDefault="00E052AF" w:rsidP="00E052AF">
      <w:pPr>
        <w:pStyle w:val="ecaadefigure"/>
      </w:pPr>
    </w:p>
    <w:p w:rsidR="00E052AF" w:rsidRPr="0034780F" w:rsidRDefault="00E052AF" w:rsidP="00E052AF">
      <w:pPr>
        <w:pStyle w:val="ecaadefigure"/>
      </w:pPr>
    </w:p>
    <w:p w:rsidR="00E052AF" w:rsidRPr="0034780F" w:rsidRDefault="00E052AF" w:rsidP="00E052AF">
      <w:pPr>
        <w:pStyle w:val="ecaadefigure"/>
      </w:pPr>
    </w:p>
    <w:p w:rsidR="00E052AF" w:rsidRPr="0034780F" w:rsidRDefault="00E052AF" w:rsidP="00E052AF">
      <w:pPr>
        <w:pStyle w:val="ecaadefigure"/>
      </w:pPr>
    </w:p>
    <w:p w:rsidR="00E052AF" w:rsidRPr="0034780F" w:rsidRDefault="00E052AF" w:rsidP="00E052AF">
      <w:pPr>
        <w:pStyle w:val="ecaadefigure"/>
      </w:pPr>
    </w:p>
    <w:p w:rsidR="00E052AF" w:rsidRPr="0034780F" w:rsidRDefault="00E052AF" w:rsidP="00E052AF">
      <w:pPr>
        <w:pStyle w:val="ecaadefigure"/>
      </w:pPr>
    </w:p>
    <w:p w:rsidR="00E052AF" w:rsidRPr="0034780F" w:rsidRDefault="00E052AF" w:rsidP="00E052AF">
      <w:pPr>
        <w:pStyle w:val="ecaadefigure"/>
      </w:pPr>
    </w:p>
    <w:p w:rsidR="008E146B" w:rsidRPr="0034780F" w:rsidRDefault="008E146B" w:rsidP="00D9663A">
      <w:pPr>
        <w:pStyle w:val="ecaadeparagraph"/>
        <w:ind w:firstLine="0"/>
      </w:pPr>
    </w:p>
    <w:p w:rsidR="00E052AF" w:rsidRPr="0034780F" w:rsidRDefault="00E052AF" w:rsidP="00CE33B5">
      <w:pPr>
        <w:pStyle w:val="ecaadeheading2"/>
        <w:sectPr w:rsidR="00E052AF" w:rsidRPr="0034780F" w:rsidSect="00E052AF">
          <w:type w:val="continuous"/>
          <w:pgSz w:w="11340" w:h="11340"/>
          <w:pgMar w:top="1049" w:right="2835" w:bottom="851" w:left="851" w:header="709" w:footer="709" w:gutter="0"/>
          <w:cols w:space="284"/>
          <w:docGrid w:linePitch="360"/>
        </w:sectPr>
      </w:pPr>
    </w:p>
    <w:p w:rsidR="007E2CD3" w:rsidRPr="0034780F" w:rsidRDefault="007E2CD3" w:rsidP="007E2CD3">
      <w:pPr>
        <w:pStyle w:val="ecaadeparagraphfirst"/>
      </w:pPr>
      <w:r w:rsidRPr="0034780F">
        <w:t xml:space="preserve">“Format Shape”. </w:t>
      </w:r>
      <w:proofErr w:type="spellStart"/>
      <w:r w:rsidRPr="0034780F">
        <w:t>Under</w:t>
      </w:r>
      <w:proofErr w:type="spellEnd"/>
      <w:r w:rsidRPr="0034780F">
        <w:t xml:space="preserve"> “Shape Options”</w:t>
      </w:r>
      <w:bookmarkStart w:id="0" w:name="_Hlk95225504"/>
      <w:r w:rsidRPr="0034780F">
        <w:t xml:space="preserve">, </w:t>
      </w:r>
      <w:proofErr w:type="spellStart"/>
      <w:r w:rsidRPr="0034780F">
        <w:t>click</w:t>
      </w:r>
      <w:proofErr w:type="spellEnd"/>
      <w:r w:rsidRPr="0034780F">
        <w:t xml:space="preserve"> “Layout &amp; Properties” and </w:t>
      </w:r>
      <w:proofErr w:type="spellStart"/>
      <w:r w:rsidRPr="0034780F">
        <w:t>set</w:t>
      </w:r>
      <w:proofErr w:type="spellEnd"/>
      <w:r w:rsidRPr="0034780F">
        <w:t xml:space="preserve"> all </w:t>
      </w:r>
      <w:proofErr w:type="spellStart"/>
      <w:r w:rsidRPr="0034780F">
        <w:t>margins</w:t>
      </w:r>
      <w:proofErr w:type="spellEnd"/>
      <w:r w:rsidRPr="0034780F">
        <w:t xml:space="preserve"> </w:t>
      </w:r>
      <w:proofErr w:type="spellStart"/>
      <w:r w:rsidRPr="0034780F">
        <w:t>to</w:t>
      </w:r>
      <w:proofErr w:type="spellEnd"/>
      <w:r w:rsidRPr="0034780F">
        <w:t xml:space="preserve"> 0. Click </w:t>
      </w:r>
      <w:proofErr w:type="spellStart"/>
      <w:r w:rsidRPr="0034780F">
        <w:t>inside</w:t>
      </w:r>
      <w:proofErr w:type="spellEnd"/>
      <w:r w:rsidRPr="0034780F">
        <w:t xml:space="preserve"> </w:t>
      </w:r>
      <w:proofErr w:type="spellStart"/>
      <w:r w:rsidRPr="0034780F">
        <w:t>the</w:t>
      </w:r>
      <w:proofErr w:type="spellEnd"/>
      <w:r w:rsidRPr="0034780F">
        <w:t xml:space="preserve"> box. </w:t>
      </w:r>
      <w:proofErr w:type="spellStart"/>
      <w:r w:rsidRPr="0034780F">
        <w:t>Then</w:t>
      </w:r>
      <w:proofErr w:type="spellEnd"/>
      <w:r w:rsidRPr="0034780F">
        <w:t xml:space="preserve"> </w:t>
      </w:r>
      <w:proofErr w:type="spellStart"/>
      <w:r w:rsidRPr="0034780F">
        <w:t>insert</w:t>
      </w:r>
      <w:proofErr w:type="spellEnd"/>
      <w:r w:rsidRPr="0034780F">
        <w:t xml:space="preserve"> </w:t>
      </w:r>
      <w:proofErr w:type="spellStart"/>
      <w:r w:rsidRPr="0034780F">
        <w:t>your</w:t>
      </w:r>
      <w:proofErr w:type="spellEnd"/>
      <w:r w:rsidRPr="0034780F">
        <w:t xml:space="preserve"> </w:t>
      </w:r>
      <w:proofErr w:type="spellStart"/>
      <w:r w:rsidRPr="0034780F">
        <w:t>table</w:t>
      </w:r>
      <w:proofErr w:type="spellEnd"/>
      <w:r w:rsidRPr="0034780F">
        <w:t>.</w:t>
      </w:r>
    </w:p>
    <w:bookmarkEnd w:id="0"/>
    <w:p w:rsidR="007E2CD3" w:rsidRDefault="007E2CD3" w:rsidP="007E2CD3">
      <w:pPr>
        <w:pStyle w:val="ecaadeparagraphfirst"/>
        <w:rPr>
          <w:lang w:val="en-US"/>
        </w:rPr>
      </w:pPr>
    </w:p>
    <w:p w:rsidR="007E2CD3" w:rsidRPr="0034780F" w:rsidRDefault="007E2CD3" w:rsidP="007E2CD3">
      <w:pPr>
        <w:pStyle w:val="ecaadeparagraphfirst"/>
        <w:rPr>
          <w:lang w:val="en-US"/>
        </w:rPr>
      </w:pPr>
      <w:r w:rsidRPr="0034780F">
        <w:rPr>
          <w:lang w:val="en-US"/>
        </w:rPr>
        <w:t>Please continue with “</w:t>
      </w:r>
      <w:proofErr w:type="spellStart"/>
      <w:r>
        <w:rPr>
          <w:lang w:val="en-US"/>
        </w:rPr>
        <w:t>ecaade_paragraph_first</w:t>
      </w:r>
      <w:proofErr w:type="spellEnd"/>
      <w:r w:rsidRPr="0034780F">
        <w:rPr>
          <w:lang w:val="en-US"/>
        </w:rPr>
        <w:t>” after a table.</w:t>
      </w:r>
    </w:p>
    <w:p w:rsidR="00FB097B" w:rsidRPr="0034780F" w:rsidRDefault="00E57C31" w:rsidP="00CE33B5">
      <w:pPr>
        <w:pStyle w:val="ecaadeheading2"/>
      </w:pPr>
      <w:r w:rsidRPr="0034780F">
        <w:t>Multi-column figures</w:t>
      </w:r>
    </w:p>
    <w:p w:rsidR="00D9663A" w:rsidRPr="0034780F" w:rsidRDefault="00B22933" w:rsidP="00C35367">
      <w:pPr>
        <w:pStyle w:val="ecaadeparagraphfirst"/>
        <w:rPr>
          <w:lang w:val="en-US"/>
        </w:rPr>
      </w:pPr>
      <w:r w:rsidRPr="0034780F">
        <w:rPr>
          <w:lang w:val="en-US"/>
        </w:rPr>
        <w:t xml:space="preserve">To insert multi-column figures, you </w:t>
      </w:r>
      <w:r w:rsidR="00D9663A" w:rsidRPr="0034780F">
        <w:rPr>
          <w:lang w:val="en-US"/>
        </w:rPr>
        <w:t>can copy our example or perform the following procedure:</w:t>
      </w:r>
    </w:p>
    <w:p w:rsidR="008E146B" w:rsidRPr="0034780F" w:rsidRDefault="008E146B" w:rsidP="001C0A7E">
      <w:pPr>
        <w:pStyle w:val="ecaadeenumeration"/>
        <w:numPr>
          <w:ilvl w:val="0"/>
          <w:numId w:val="11"/>
        </w:numPr>
        <w:rPr>
          <w:lang w:val="en-US"/>
        </w:rPr>
      </w:pPr>
      <w:r w:rsidRPr="0034780F">
        <w:rPr>
          <w:lang w:val="en-US"/>
        </w:rPr>
        <w:t>Create two empty lines and select them</w:t>
      </w:r>
    </w:p>
    <w:p w:rsidR="008E146B" w:rsidRPr="0034780F" w:rsidRDefault="008E146B" w:rsidP="00D9663A">
      <w:pPr>
        <w:pStyle w:val="ecaadeenumeration"/>
        <w:rPr>
          <w:lang w:val="en-US"/>
        </w:rPr>
      </w:pPr>
      <w:r w:rsidRPr="0034780F">
        <w:rPr>
          <w:lang w:val="en-US"/>
        </w:rPr>
        <w:t xml:space="preserve">Under “Layout”, select “Columns” and choose one column. </w:t>
      </w:r>
      <w:r w:rsidR="00E052AF" w:rsidRPr="0034780F">
        <w:rPr>
          <w:lang w:val="en-US"/>
        </w:rPr>
        <w:t xml:space="preserve">Two continuous page breaks will be created. </w:t>
      </w:r>
    </w:p>
    <w:p w:rsidR="008E146B" w:rsidRPr="0034780F" w:rsidRDefault="00E052AF" w:rsidP="00D9663A">
      <w:pPr>
        <w:pStyle w:val="ecaadeenumeration"/>
        <w:rPr>
          <w:lang w:val="en-US"/>
        </w:rPr>
      </w:pPr>
      <w:r w:rsidRPr="0034780F">
        <w:rPr>
          <w:lang w:val="en-US"/>
        </w:rPr>
        <w:t>Put the cursor on the line between the page breaks and create a caption (also see “Inserting a caption”); after pressing ENTER another empty line will be created between the section breaks. Follow the same procedure as in the case of a single-column figure (choose “</w:t>
      </w:r>
      <w:proofErr w:type="spellStart"/>
      <w:r w:rsidR="00A70891">
        <w:rPr>
          <w:lang w:val="en-US"/>
        </w:rPr>
        <w:t>ecaade_figure</w:t>
      </w:r>
      <w:proofErr w:type="spellEnd"/>
      <w:r w:rsidRPr="0034780F">
        <w:rPr>
          <w:lang w:val="en-US"/>
        </w:rPr>
        <w:t xml:space="preserve">” style, insert the figure, choose “In Front of Text”, </w:t>
      </w:r>
      <w:r w:rsidRPr="0034780F">
        <w:rPr>
          <w:lang w:val="en-US"/>
        </w:rPr>
        <w:t>press ENTER multiple times to reserve some vertical space, move the image using the mouse.</w:t>
      </w:r>
    </w:p>
    <w:p w:rsidR="008E2AFF" w:rsidRPr="0034780F" w:rsidRDefault="00053343" w:rsidP="008E2AFF">
      <w:pPr>
        <w:pStyle w:val="ecaadeparagraphfirst"/>
        <w:rPr>
          <w:lang w:val="en-US"/>
        </w:rPr>
      </w:pPr>
      <w:r w:rsidRPr="0034780F">
        <w:rPr>
          <w:lang w:val="en-US"/>
        </w:rPr>
        <w:t xml:space="preserve">Note that multi-column figures and tables typically appear at the </w:t>
      </w:r>
      <w:r w:rsidR="00A70891">
        <w:rPr>
          <w:lang w:val="en-US"/>
        </w:rPr>
        <w:t xml:space="preserve">very </w:t>
      </w:r>
      <w:r w:rsidRPr="0034780F">
        <w:rPr>
          <w:lang w:val="en-US"/>
        </w:rPr>
        <w:t xml:space="preserve">top </w:t>
      </w:r>
      <w:r w:rsidR="00A70891">
        <w:rPr>
          <w:lang w:val="en-US"/>
        </w:rPr>
        <w:t xml:space="preserve">or </w:t>
      </w:r>
      <w:r w:rsidRPr="0034780F">
        <w:rPr>
          <w:lang w:val="en-US"/>
        </w:rPr>
        <w:t xml:space="preserve">bottom </w:t>
      </w:r>
      <w:r w:rsidR="001C0A7E" w:rsidRPr="0034780F">
        <w:rPr>
          <w:lang w:val="en-US"/>
        </w:rPr>
        <w:t>of a page</w:t>
      </w:r>
      <w:r w:rsidRPr="0034780F">
        <w:rPr>
          <w:lang w:val="en-US"/>
        </w:rPr>
        <w:t>.</w:t>
      </w:r>
    </w:p>
    <w:p w:rsidR="00053343" w:rsidRPr="0034780F" w:rsidRDefault="00053343" w:rsidP="00CE33B5">
      <w:pPr>
        <w:pStyle w:val="ecaadeheading2"/>
      </w:pPr>
      <w:r w:rsidRPr="0034780F">
        <w:t xml:space="preserve">Multi-column </w:t>
      </w:r>
      <w:r w:rsidR="001C0A7E" w:rsidRPr="0034780F">
        <w:t>tables</w:t>
      </w:r>
    </w:p>
    <w:p w:rsidR="00053343" w:rsidRPr="0034780F" w:rsidRDefault="001C0A7E" w:rsidP="00053343">
      <w:pPr>
        <w:pStyle w:val="ecaadeparagraphfirst"/>
        <w:rPr>
          <w:lang w:val="en-US"/>
        </w:rPr>
      </w:pPr>
      <w:r w:rsidRPr="0034780F">
        <w:rPr>
          <w:lang w:val="en-US"/>
        </w:rPr>
        <w:t>Either copy the example or perform the same steps as for multi-column images except for step 3, in which you follow the procedure outlined in section “Single-column figures” (i.e. create a Text Box, set that “In Front of Text”, adjust the margins and insert the table in there).</w:t>
      </w:r>
    </w:p>
    <w:p w:rsidR="001C0A7E" w:rsidRPr="0034780F" w:rsidRDefault="005B1EC0" w:rsidP="00CE33B5">
      <w:pPr>
        <w:pStyle w:val="ecaadeheading1"/>
      </w:pPr>
      <w:r w:rsidRPr="0034780F">
        <w:t>Equations</w:t>
      </w:r>
    </w:p>
    <w:p w:rsidR="001C0A7E" w:rsidRPr="0034780F" w:rsidRDefault="005E45B7" w:rsidP="001C0A7E">
      <w:pPr>
        <w:pStyle w:val="ecaadeparagraph"/>
        <w:ind w:firstLine="0"/>
      </w:pPr>
      <w:r w:rsidRPr="0034780F">
        <w:t>There are two types of equations, inline equations that are part of a paragraph text and standalone equations which are similar to single-column figures.</w:t>
      </w:r>
    </w:p>
    <w:p w:rsidR="008E2AFF" w:rsidRPr="0034780F" w:rsidRDefault="008E2AFF" w:rsidP="008E2AFF">
      <w:pPr>
        <w:pStyle w:val="ecaadeparagraph"/>
      </w:pPr>
    </w:p>
    <w:p w:rsidR="008A1426" w:rsidRPr="0034780F" w:rsidRDefault="008A1426" w:rsidP="008E2AFF">
      <w:pPr>
        <w:pStyle w:val="ecaadeparagraph"/>
      </w:pPr>
    </w:p>
    <w:p w:rsidR="00D3737F" w:rsidRPr="0034780F" w:rsidRDefault="00D3737F" w:rsidP="00E052AF">
      <w:pPr>
        <w:pStyle w:val="ecaadeparagraph"/>
        <w:ind w:firstLine="0"/>
      </w:pPr>
    </w:p>
    <w:p w:rsidR="00053343" w:rsidRPr="0034780F" w:rsidRDefault="00053343" w:rsidP="00E052AF">
      <w:pPr>
        <w:pStyle w:val="ecaadeparagraph"/>
        <w:ind w:firstLine="0"/>
        <w:sectPr w:rsidR="00053343" w:rsidRPr="0034780F" w:rsidSect="00DF0D81">
          <w:type w:val="continuous"/>
          <w:pgSz w:w="11340" w:h="11340"/>
          <w:pgMar w:top="1049" w:right="2835" w:bottom="851" w:left="851" w:header="709" w:footer="709" w:gutter="0"/>
          <w:cols w:num="2" w:space="284"/>
          <w:docGrid w:linePitch="360"/>
        </w:sectPr>
      </w:pPr>
    </w:p>
    <w:p w:rsidR="00053343" w:rsidRPr="0034780F" w:rsidRDefault="00053343" w:rsidP="00053343">
      <w:pPr>
        <w:pStyle w:val="ecaadecaption"/>
        <w:framePr w:wrap="around"/>
      </w:pPr>
      <w:r w:rsidRPr="0034780F">
        <w:br/>
        <w:t>Table 2</w:t>
      </w:r>
      <w:r w:rsidRPr="0034780F">
        <w:br/>
        <w:t>Some Caption</w:t>
      </w:r>
    </w:p>
    <w:p w:rsidR="00053343" w:rsidRPr="0034780F" w:rsidRDefault="00053343" w:rsidP="00053343">
      <w:pPr>
        <w:pStyle w:val="ecaadetable"/>
      </w:pPr>
      <w:r w:rsidRPr="0034780F">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153035</wp:posOffset>
                </wp:positionV>
                <wp:extent cx="4860290" cy="68580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4860290" cy="685800"/>
                        </a:xfrm>
                        <a:prstGeom prst="rect">
                          <a:avLst/>
                        </a:prstGeom>
                        <a:solidFill>
                          <a:schemeClr val="lt1"/>
                        </a:solidFill>
                        <a:ln w="6350">
                          <a:noFill/>
                        </a:ln>
                      </wps:spPr>
                      <wps:txbx>
                        <w:txbxContent>
                          <w:tbl>
                            <w:tblPr>
                              <w:tblStyle w:val="Tabellenraster"/>
                              <w:tblW w:w="0" w:type="auto"/>
                              <w:tblLook w:val="04A0" w:firstRow="1" w:lastRow="0" w:firstColumn="1" w:lastColumn="0" w:noHBand="0" w:noVBand="1"/>
                            </w:tblPr>
                            <w:tblGrid>
                              <w:gridCol w:w="1526"/>
                              <w:gridCol w:w="1527"/>
                              <w:gridCol w:w="1527"/>
                              <w:gridCol w:w="1527"/>
                              <w:gridCol w:w="1527"/>
                            </w:tblGrid>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bl>
                          <w:p w:rsidR="009864F6" w:rsidRDefault="009864F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2" o:spid="_x0000_s1027" type="#_x0000_t202" style="position:absolute;margin-left:1.25pt;margin-top:12.05pt;width:382.7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" fillcolor="white [3201]" stroked="f" strokeweight=".5pt">
                <v:textbox inset="0,0,0,0">
                  <w:txbxContent>
                    <w:tbl>
                      <w:tblPr>
                        <w:tblStyle w:val="Tabellenraster"/>
                        <w:tblW w:w="0" w:type="auto"/>
                        <w:tblLook w:val="04A0" w:firstRow="1" w:lastRow="0" w:firstColumn="1" w:lastColumn="0" w:noHBand="0" w:noVBand="1"/>
                      </w:tblPr>
                      <w:tblGrid>
                        <w:gridCol w:w="1526"/>
                        <w:gridCol w:w="1527"/>
                        <w:gridCol w:w="1527"/>
                        <w:gridCol w:w="1527"/>
                        <w:gridCol w:w="1527"/>
                      </w:tblGrid>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r w:rsidR="009864F6" w:rsidTr="00053343">
                        <w:tc>
                          <w:tcPr>
                            <w:tcW w:w="1529"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c>
                          <w:tcPr>
                            <w:tcW w:w="1530" w:type="dxa"/>
                          </w:tcPr>
                          <w:p w:rsidR="009864F6" w:rsidRDefault="009864F6"/>
                        </w:tc>
                      </w:tr>
                    </w:tbl>
                    <w:p w:rsidR="009864F6" w:rsidRDefault="009864F6"/>
                  </w:txbxContent>
                </v:textbox>
              </v:shape>
            </w:pict>
          </mc:Fallback>
        </mc:AlternateContent>
      </w:r>
    </w:p>
    <w:p w:rsidR="00053343" w:rsidRPr="0034780F" w:rsidRDefault="00053343" w:rsidP="00053343">
      <w:pPr>
        <w:pStyle w:val="ecaadetable"/>
      </w:pPr>
    </w:p>
    <w:p w:rsidR="00053343" w:rsidRPr="0034780F" w:rsidRDefault="00053343" w:rsidP="00053343">
      <w:pPr>
        <w:pStyle w:val="ecaadetable"/>
      </w:pPr>
    </w:p>
    <w:p w:rsidR="00053343" w:rsidRPr="0034780F" w:rsidRDefault="00053343" w:rsidP="00053343">
      <w:pPr>
        <w:pStyle w:val="ecaadetable"/>
      </w:pPr>
    </w:p>
    <w:p w:rsidR="00053343" w:rsidRPr="0034780F" w:rsidRDefault="00053343" w:rsidP="00E052AF">
      <w:pPr>
        <w:pStyle w:val="ecaadeparagraph"/>
        <w:ind w:firstLine="0"/>
      </w:pPr>
    </w:p>
    <w:p w:rsidR="00053343" w:rsidRPr="0034780F" w:rsidRDefault="00053343" w:rsidP="00E052AF">
      <w:pPr>
        <w:pStyle w:val="ecaadeparagraph"/>
        <w:ind w:firstLine="0"/>
        <w:sectPr w:rsidR="00053343" w:rsidRPr="0034780F" w:rsidSect="00053343">
          <w:type w:val="continuous"/>
          <w:pgSz w:w="11340" w:h="11340"/>
          <w:pgMar w:top="1049" w:right="2835" w:bottom="851" w:left="851" w:header="709" w:footer="709" w:gutter="0"/>
          <w:cols w:space="284"/>
          <w:docGrid w:linePitch="360"/>
        </w:sectPr>
      </w:pPr>
    </w:p>
    <w:p w:rsidR="007E2CD3" w:rsidRPr="0034780F" w:rsidRDefault="007E2CD3" w:rsidP="007E2CD3">
      <w:pPr>
        <w:pStyle w:val="ecaadeheading2"/>
      </w:pPr>
      <w:r w:rsidRPr="0034780F">
        <w:lastRenderedPageBreak/>
        <w:t>Inline equations</w:t>
      </w:r>
    </w:p>
    <w:p w:rsidR="007E2CD3" w:rsidRPr="0034780F" w:rsidRDefault="007E2CD3" w:rsidP="007E2CD3">
      <w:pPr>
        <w:pStyle w:val="ecaadeparagraphfirst"/>
        <w:rPr>
          <w:rFonts w:eastAsiaTheme="minorEastAsia"/>
          <w:lang w:val="en-US"/>
        </w:rPr>
      </w:pPr>
      <w:r w:rsidRPr="0034780F">
        <w:rPr>
          <w:lang w:val="en-US"/>
        </w:rPr>
        <w:t xml:space="preserve">In order to insert an inline equation, simply press “Insert”, “Equation”, “New Equation” when in a paragraph. Note that you </w:t>
      </w:r>
      <w:r>
        <w:rPr>
          <w:lang w:val="en-US"/>
        </w:rPr>
        <w:t xml:space="preserve">should </w:t>
      </w:r>
      <w:r w:rsidRPr="0034780F">
        <w:rPr>
          <w:lang w:val="en-US"/>
        </w:rPr>
        <w:t xml:space="preserve">only insert equations that are one line high such as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+y²</m:t>
        </m:r>
      </m:oMath>
      <w:r w:rsidRPr="0034780F">
        <w:rPr>
          <w:rFonts w:eastAsiaTheme="minorEastAsia"/>
          <w:lang w:val="en-US"/>
        </w:rPr>
        <w:t xml:space="preserve"> but not </w:t>
      </w:r>
      <m:oMath>
        <m:f>
          <m:fPr>
            <m:ctrlPr>
              <w:rPr>
                <w:rFonts w:ascii="Cambria Math" w:eastAsiaTheme="minorEastAsia" w:hAnsi="Cambria Math"/>
                <w:i/>
                <w:lang w:val="en-US"/>
              </w:rPr>
            </m:ctrlPr>
          </m:fPr>
          <m:num>
            <m:r>
              <w:rPr>
                <w:rFonts w:ascii="Cambria Math" w:hAnsi="Cambria Math"/>
                <w:lang w:val="en-US"/>
              </w:rPr>
              <m:t>-b±</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hAnsi="Cambria Math"/>
                        <w:lang w:val="en-US"/>
                      </w:rPr>
                      <m:t>b</m:t>
                    </m:r>
                  </m:e>
                  <m:sup>
                    <m:r>
                      <w:rPr>
                        <w:rFonts w:ascii="Cambria Math" w:hAnsi="Cambria Math"/>
                        <w:lang w:val="en-US"/>
                      </w:rPr>
                      <m:t>2</m:t>
                    </m:r>
                  </m:sup>
                </m:sSup>
                <m:r>
                  <w:rPr>
                    <w:rFonts w:ascii="Cambria Math" w:hAnsi="Cambria Math"/>
                    <w:lang w:val="en-US"/>
                  </w:rPr>
                  <m:t>-4ac</m:t>
                </m:r>
              </m:e>
            </m:rad>
          </m:num>
          <m:den>
            <m:r>
              <w:rPr>
                <w:rFonts w:ascii="Cambria Math" w:hAnsi="Cambria Math"/>
                <w:lang w:val="en-US"/>
              </w:rPr>
              <m:t>2a</m:t>
            </m:r>
          </m:den>
        </m:f>
      </m:oMath>
      <w:r w:rsidRPr="0034780F">
        <w:rPr>
          <w:rFonts w:eastAsiaTheme="minorEastAsia"/>
          <w:lang w:val="en-US"/>
        </w:rPr>
        <w:t xml:space="preserve"> since this is higher than a line. Use a standalone equation for that case.</w:t>
      </w:r>
    </w:p>
    <w:p w:rsidR="00D3737F" w:rsidRPr="0034780F" w:rsidRDefault="00D3737F" w:rsidP="00CE33B5">
      <w:pPr>
        <w:pStyle w:val="ecaadeheading2"/>
      </w:pPr>
      <w:r w:rsidRPr="0034780F">
        <w:t>Standalone equations</w:t>
      </w:r>
    </w:p>
    <w:p w:rsidR="00DC7E44" w:rsidRPr="0034780F" w:rsidRDefault="00D3737F" w:rsidP="00D3737F">
      <w:pPr>
        <w:pStyle w:val="ecaadeparagraphfirst"/>
        <w:rPr>
          <w:lang w:val="en-US"/>
        </w:rPr>
      </w:pPr>
      <w:r w:rsidRPr="0034780F">
        <w:rPr>
          <w:lang w:val="en-US"/>
        </w:rPr>
        <w:t xml:space="preserve">Standalone equations are always single-column and contain the equation number to the right side of the equation (i.e. no caption in this case). Either copy the below example </w:t>
      </w:r>
    </w:p>
    <w:p w:rsidR="00DC7E44" w:rsidRPr="0034780F" w:rsidRDefault="00DC7E44" w:rsidP="00DC7E44">
      <w:pPr>
        <w:pStyle w:val="ecaadeequation"/>
      </w:pPr>
      <w:r w:rsidRPr="0034780F">
        <mc:AlternateContent>
          <mc:Choice Requires="wps">
            <w:drawing>
              <wp:anchor distT="0" distB="0" distL="114300" distR="114300" simplePos="0" relativeHeight="251671552" behindDoc="0" locked="0" layoutInCell="1" allowOverlap="1" wp14:anchorId="3BD94108" wp14:editId="18A0A94C">
                <wp:simplePos x="0" y="0"/>
                <wp:positionH relativeFrom="column">
                  <wp:posOffset>12700</wp:posOffset>
                </wp:positionH>
                <wp:positionV relativeFrom="paragraph">
                  <wp:posOffset>32385</wp:posOffset>
                </wp:positionV>
                <wp:extent cx="2324100" cy="393700"/>
                <wp:effectExtent l="0" t="0" r="0" b="6350"/>
                <wp:wrapNone/>
                <wp:docPr id="23" name="Textfeld 23"/>
                <wp:cNvGraphicFramePr/>
                <a:graphic xmlns:a="http://schemas.openxmlformats.org/drawingml/2006/main">
                  <a:graphicData uri="http://schemas.microsoft.com/office/word/2010/wordprocessingShape">
                    <wps:wsp>
                      <wps:cNvSpPr txBox="1"/>
                      <wps:spPr>
                        <a:xfrm>
                          <a:off x="0" y="0"/>
                          <a:ext cx="2324100" cy="393700"/>
                        </a:xfrm>
                        <a:prstGeom prst="rect">
                          <a:avLst/>
                        </a:prstGeom>
                        <a:solidFill>
                          <a:schemeClr val="lt1"/>
                        </a:solid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67"/>
                            </w:tblGrid>
                            <w:tr w:rsidR="00DC7E44" w:rsidTr="00156913">
                              <w:trPr>
                                <w:trHeight w:val="563"/>
                              </w:trPr>
                              <w:tc>
                                <w:tcPr>
                                  <w:tcW w:w="3119" w:type="dxa"/>
                                  <w:vAlign w:val="center"/>
                                </w:tcPr>
                                <w:p w:rsidR="00DC7E44" w:rsidRPr="00156913" w:rsidRDefault="007E2CD3" w:rsidP="00156913">
                                  <w:pPr>
                                    <w:pStyle w:val="ecaademultilineequation"/>
                                  </w:pPr>
                                  <m:oMathPara>
                                    <m:oMathParaPr>
                                      <m:jc m:val="left"/>
                                    </m:oMathParaPr>
                                    <m:oMath>
                                      <m:f>
                                        <m:fPr>
                                          <m:ctrlPr/>
                                        </m:fPr>
                                        <m:num>
                                          <m:r>
                                            <m:t>-b±</m:t>
                                          </m:r>
                                          <m:rad>
                                            <m:radPr>
                                              <m:degHide m:val="1"/>
                                              <m:ctrlPr/>
                                            </m:radPr>
                                            <m:deg/>
                                            <m:e>
                                              <m:sSup>
                                                <m:sSupPr>
                                                  <m:ctrlPr/>
                                                </m:sSupPr>
                                                <m:e>
                                                  <m:r>
                                                    <m:t>b</m:t>
                                                  </m:r>
                                                </m:e>
                                                <m:sup>
                                                  <m:r>
                                                    <m:t>2</m:t>
                                                  </m:r>
                                                </m:sup>
                                              </m:sSup>
                                              <m:r>
                                                <m:t>-4ac</m:t>
                                              </m:r>
                                            </m:e>
                                          </m:rad>
                                        </m:num>
                                        <m:den>
                                          <m:r>
                                            <m:t>2a</m:t>
                                          </m:r>
                                        </m:den>
                                      </m:f>
                                    </m:oMath>
                                  </m:oMathPara>
                                </w:p>
                              </w:tc>
                              <w:tc>
                                <w:tcPr>
                                  <w:tcW w:w="567" w:type="dxa"/>
                                  <w:vAlign w:val="center"/>
                                </w:tcPr>
                                <w:p w:rsidR="00DC7E44" w:rsidRDefault="00DC7E44" w:rsidP="00156913">
                                  <w:pPr>
                                    <w:pStyle w:val="ecaadeequationnumber"/>
                                    <w:rPr>
                                      <w:lang w:val="de-DE"/>
                                    </w:rPr>
                                  </w:pPr>
                                  <w:r>
                                    <w:rPr>
                                      <w:lang w:val="de-DE"/>
                                    </w:rPr>
                                    <w:t>(1)</w:t>
                                  </w:r>
                                </w:p>
                              </w:tc>
                            </w:tr>
                          </w:tbl>
                          <w:p w:rsidR="00DC7E44" w:rsidRPr="00DC52EF" w:rsidRDefault="00DC7E44" w:rsidP="00DC7E44">
                            <w:pPr>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94108" id="Textfeld 23" o:spid="_x0000_s1028" type="#_x0000_t202" style="position:absolute;margin-left:1pt;margin-top:2.55pt;width:183pt;height: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" fillcolor="white [3201]"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67"/>
                      </w:tblGrid>
                      <w:tr w:rsidR="00DC7E44" w:rsidTr="00156913">
                        <w:trPr>
                          <w:trHeight w:val="563"/>
                        </w:trPr>
                        <w:tc>
                          <w:tcPr>
                            <w:tcW w:w="3119" w:type="dxa"/>
                            <w:vAlign w:val="center"/>
                          </w:tcPr>
                          <w:p w:rsidR="00DC7E44" w:rsidRPr="00156913" w:rsidRDefault="007E2CD3" w:rsidP="00156913">
                            <w:pPr>
                              <w:pStyle w:val="ecaademultilineequation"/>
                            </w:pPr>
                            <m:oMathPara>
                              <m:oMathParaPr>
                                <m:jc m:val="left"/>
                              </m:oMathParaPr>
                              <m:oMath>
                                <m:f>
                                  <m:fPr>
                                    <m:ctrlPr/>
                                  </m:fPr>
                                  <m:num>
                                    <m:r>
                                      <m:t>-b±</m:t>
                                    </m:r>
                                    <m:rad>
                                      <m:radPr>
                                        <m:degHide m:val="1"/>
                                        <m:ctrlPr/>
                                      </m:radPr>
                                      <m:deg/>
                                      <m:e>
                                        <m:sSup>
                                          <m:sSupPr>
                                            <m:ctrlPr/>
                                          </m:sSupPr>
                                          <m:e>
                                            <m:r>
                                              <m:t>b</m:t>
                                            </m:r>
                                          </m:e>
                                          <m:sup>
                                            <m:r>
                                              <m:t>2</m:t>
                                            </m:r>
                                          </m:sup>
                                        </m:sSup>
                                        <m:r>
                                          <m:t>-4ac</m:t>
                                        </m:r>
                                      </m:e>
                                    </m:rad>
                                  </m:num>
                                  <m:den>
                                    <m:r>
                                      <m:t>2a</m:t>
                                    </m:r>
                                  </m:den>
                                </m:f>
                              </m:oMath>
                            </m:oMathPara>
                          </w:p>
                        </w:tc>
                        <w:tc>
                          <w:tcPr>
                            <w:tcW w:w="567" w:type="dxa"/>
                            <w:vAlign w:val="center"/>
                          </w:tcPr>
                          <w:p w:rsidR="00DC7E44" w:rsidRDefault="00DC7E44" w:rsidP="00156913">
                            <w:pPr>
                              <w:pStyle w:val="ecaadeequationnumber"/>
                              <w:rPr>
                                <w:lang w:val="de-DE"/>
                              </w:rPr>
                            </w:pPr>
                            <w:r>
                              <w:rPr>
                                <w:lang w:val="de-DE"/>
                              </w:rPr>
                              <w:t>(1)</w:t>
                            </w:r>
                          </w:p>
                        </w:tc>
                      </w:tr>
                    </w:tbl>
                    <w:p w:rsidR="00DC7E44" w:rsidRPr="00DC52EF" w:rsidRDefault="00DC7E44" w:rsidP="00DC7E44">
                      <w:pPr>
                        <w:rPr>
                          <w:lang w:val="de-DE"/>
                        </w:rPr>
                      </w:pPr>
                    </w:p>
                  </w:txbxContent>
                </v:textbox>
              </v:shape>
            </w:pict>
          </mc:Fallback>
        </mc:AlternateContent>
      </w:r>
    </w:p>
    <w:p w:rsidR="00DC7E44" w:rsidRPr="0034780F" w:rsidRDefault="00DC7E44" w:rsidP="00DC7E44">
      <w:pPr>
        <w:pStyle w:val="ecaadeequation"/>
      </w:pPr>
    </w:p>
    <w:p w:rsidR="00D3737F" w:rsidRPr="0034780F" w:rsidRDefault="00D3737F" w:rsidP="00D3737F">
      <w:pPr>
        <w:pStyle w:val="ecaadeparagraphfirst"/>
        <w:rPr>
          <w:lang w:val="en-US"/>
        </w:rPr>
      </w:pPr>
      <w:r w:rsidRPr="0034780F">
        <w:rPr>
          <w:lang w:val="en-US"/>
        </w:rPr>
        <w:t>or perform the following procedure from scratch:</w:t>
      </w:r>
    </w:p>
    <w:p w:rsidR="00D3737F" w:rsidRPr="0034780F" w:rsidRDefault="00D3737F" w:rsidP="00617E98">
      <w:pPr>
        <w:pStyle w:val="ecaadeenumeration"/>
        <w:numPr>
          <w:ilvl w:val="0"/>
          <w:numId w:val="17"/>
        </w:numPr>
        <w:rPr>
          <w:lang w:val="en-US"/>
        </w:rPr>
      </w:pPr>
      <w:r w:rsidRPr="0034780F">
        <w:rPr>
          <w:lang w:val="en-US"/>
        </w:rPr>
        <w:t>Press ENTER to create an empty paragraph</w:t>
      </w:r>
    </w:p>
    <w:p w:rsidR="00D3737F" w:rsidRPr="0034780F" w:rsidRDefault="00D3737F" w:rsidP="00D3737F">
      <w:pPr>
        <w:pStyle w:val="ecaadeenumeration"/>
        <w:rPr>
          <w:lang w:val="en-US"/>
        </w:rPr>
      </w:pPr>
      <w:r w:rsidRPr="0034780F">
        <w:rPr>
          <w:lang w:val="en-US"/>
        </w:rPr>
        <w:t>Give this the style “</w:t>
      </w:r>
      <w:proofErr w:type="spellStart"/>
      <w:r w:rsidR="00A70891">
        <w:rPr>
          <w:lang w:val="en-US"/>
        </w:rPr>
        <w:t>ecaade_equation</w:t>
      </w:r>
      <w:proofErr w:type="spellEnd"/>
      <w:r w:rsidRPr="0034780F">
        <w:rPr>
          <w:lang w:val="en-US"/>
        </w:rPr>
        <w:t>”</w:t>
      </w:r>
    </w:p>
    <w:p w:rsidR="00D3737F" w:rsidRPr="0034780F" w:rsidRDefault="00D3737F" w:rsidP="00D3737F">
      <w:pPr>
        <w:pStyle w:val="ecaadeenumeration"/>
        <w:rPr>
          <w:lang w:val="en-US"/>
        </w:rPr>
      </w:pPr>
      <w:r w:rsidRPr="0034780F">
        <w:rPr>
          <w:lang w:val="en-US"/>
        </w:rPr>
        <w:t>Press ENTER multiple times to allocate some vertical space</w:t>
      </w:r>
    </w:p>
    <w:p w:rsidR="00D3737F" w:rsidRPr="0034780F" w:rsidRDefault="00D3737F" w:rsidP="00D3737F">
      <w:pPr>
        <w:pStyle w:val="ecaadeenumeration"/>
        <w:rPr>
          <w:lang w:val="en-US"/>
        </w:rPr>
      </w:pPr>
      <w:r w:rsidRPr="0034780F">
        <w:rPr>
          <w:lang w:val="en-US"/>
        </w:rPr>
        <w:t>Under “Insert”, choose “Shapes”, “Text Box” and draw over the newly-created lines.</w:t>
      </w:r>
    </w:p>
    <w:p w:rsidR="00DC52EF" w:rsidRPr="0034780F" w:rsidRDefault="00D3737F" w:rsidP="00DC52EF">
      <w:pPr>
        <w:pStyle w:val="ecaadeenumeration"/>
        <w:rPr>
          <w:lang w:val="en-US"/>
        </w:rPr>
      </w:pPr>
      <w:r w:rsidRPr="0034780F">
        <w:rPr>
          <w:lang w:val="en-US"/>
        </w:rPr>
        <w:t>Select the Text Box and set “Layout Options” to “In Front of Text”.</w:t>
      </w:r>
    </w:p>
    <w:p w:rsidR="00DC52EF" w:rsidRPr="0034780F" w:rsidRDefault="00DC52EF" w:rsidP="00DC52EF">
      <w:pPr>
        <w:pStyle w:val="ecaadeenumeration"/>
        <w:rPr>
          <w:lang w:val="en-US"/>
        </w:rPr>
      </w:pPr>
      <w:r w:rsidRPr="0034780F">
        <w:rPr>
          <w:lang w:val="en-US"/>
        </w:rPr>
        <w:t>Set the outline of the Text Box to “No Outline”.</w:t>
      </w:r>
    </w:p>
    <w:p w:rsidR="00DC52EF" w:rsidRPr="0034780F" w:rsidRDefault="00DC52EF" w:rsidP="00DC52EF">
      <w:pPr>
        <w:pStyle w:val="ecaadeenumeration"/>
        <w:rPr>
          <w:lang w:val="en-US"/>
        </w:rPr>
      </w:pPr>
      <w:r w:rsidRPr="0034780F">
        <w:rPr>
          <w:lang w:val="en-US"/>
        </w:rPr>
        <w:t xml:space="preserve">Right-click the outline of the Text Box and choose “Format Shape”. Under “Shape Options”, click “Layout &amp; Properties” and set all margins to 0. </w:t>
      </w:r>
    </w:p>
    <w:p w:rsidR="00DC52EF" w:rsidRPr="0034780F" w:rsidRDefault="00DC52EF" w:rsidP="00DC52EF">
      <w:pPr>
        <w:pStyle w:val="ecaadeenumeration"/>
        <w:rPr>
          <w:lang w:val="en-US"/>
        </w:rPr>
      </w:pPr>
      <w:r w:rsidRPr="0034780F">
        <w:rPr>
          <w:lang w:val="en-US"/>
        </w:rPr>
        <w:t>Click inside the box. Insert a table with exactly one row and two columns.</w:t>
      </w:r>
    </w:p>
    <w:p w:rsidR="00DC52EF" w:rsidRPr="0034780F" w:rsidRDefault="00DC52EF" w:rsidP="00DC52EF">
      <w:pPr>
        <w:pStyle w:val="ecaadeenumeration"/>
        <w:rPr>
          <w:lang w:val="en-US"/>
        </w:rPr>
      </w:pPr>
      <w:r w:rsidRPr="0034780F">
        <w:rPr>
          <w:lang w:val="en-US"/>
        </w:rPr>
        <w:t>Remove the table borders.</w:t>
      </w:r>
    </w:p>
    <w:p w:rsidR="00DC52EF" w:rsidRPr="0034780F" w:rsidRDefault="00DC52EF" w:rsidP="00DC52EF">
      <w:pPr>
        <w:pStyle w:val="ecaadeenumeration"/>
        <w:rPr>
          <w:lang w:val="en-US"/>
        </w:rPr>
      </w:pPr>
      <w:r w:rsidRPr="0034780F">
        <w:rPr>
          <w:lang w:val="en-US"/>
        </w:rPr>
        <w:t>Right-click the left column and choose “Table Properties”. Go to the “</w:t>
      </w:r>
      <w:r w:rsidR="00156913" w:rsidRPr="0034780F">
        <w:rPr>
          <w:lang w:val="en-US"/>
        </w:rPr>
        <w:t>Cell</w:t>
      </w:r>
      <w:r w:rsidRPr="0034780F">
        <w:rPr>
          <w:lang w:val="en-US"/>
        </w:rPr>
        <w:t>” tab and enter 5.5 cm as width</w:t>
      </w:r>
      <w:r w:rsidR="00156913" w:rsidRPr="0034780F">
        <w:rPr>
          <w:lang w:val="en-US"/>
        </w:rPr>
        <w:t xml:space="preserve"> and vertical alignment “Centered”</w:t>
      </w:r>
      <w:r w:rsidRPr="0034780F">
        <w:rPr>
          <w:lang w:val="en-US"/>
        </w:rPr>
        <w:t>.</w:t>
      </w:r>
    </w:p>
    <w:p w:rsidR="00DC52EF" w:rsidRPr="0034780F" w:rsidRDefault="00DC52EF" w:rsidP="00DC52EF">
      <w:pPr>
        <w:pStyle w:val="ecaadeenumeration"/>
        <w:rPr>
          <w:lang w:val="en-US"/>
        </w:rPr>
      </w:pPr>
      <w:r w:rsidRPr="0034780F">
        <w:rPr>
          <w:lang w:val="en-US"/>
        </w:rPr>
        <w:t>Repeat this for the right column, entering 1 cm as width.</w:t>
      </w:r>
    </w:p>
    <w:p w:rsidR="0055409D" w:rsidRPr="0034780F" w:rsidRDefault="0055409D" w:rsidP="0055409D">
      <w:pPr>
        <w:pStyle w:val="ecaadeenumeration"/>
        <w:rPr>
          <w:lang w:val="en-US"/>
        </w:rPr>
      </w:pPr>
      <w:r w:rsidRPr="0034780F">
        <w:rPr>
          <w:lang w:val="en-US"/>
        </w:rPr>
        <w:t>Click into the left column and give it the “</w:t>
      </w:r>
      <w:proofErr w:type="spellStart"/>
      <w:r w:rsidR="00A70891">
        <w:rPr>
          <w:lang w:val="en-US"/>
        </w:rPr>
        <w:t>ecaade_multiline_equation</w:t>
      </w:r>
      <w:proofErr w:type="spellEnd"/>
      <w:r w:rsidRPr="0034780F">
        <w:rPr>
          <w:lang w:val="en-US"/>
        </w:rPr>
        <w:t xml:space="preserve">” style. Choose </w:t>
      </w:r>
      <w:r w:rsidRPr="0034780F">
        <w:rPr>
          <w:lang w:val="en-US"/>
        </w:rPr>
        <w:t>“Insert”, “Equation” and enter your multi-line equation.</w:t>
      </w:r>
    </w:p>
    <w:p w:rsidR="00DC52EF" w:rsidRPr="0034780F" w:rsidRDefault="00DC52EF" w:rsidP="00DC52EF">
      <w:pPr>
        <w:pStyle w:val="ecaadeenumeration"/>
        <w:rPr>
          <w:lang w:val="en-US"/>
        </w:rPr>
      </w:pPr>
      <w:r w:rsidRPr="0034780F">
        <w:rPr>
          <w:lang w:val="en-US"/>
        </w:rPr>
        <w:t>Click into the right column and give it the “</w:t>
      </w:r>
      <w:proofErr w:type="spellStart"/>
      <w:r w:rsidR="00A70891">
        <w:rPr>
          <w:lang w:val="en-US"/>
        </w:rPr>
        <w:t>ecaade_equation_number</w:t>
      </w:r>
      <w:proofErr w:type="spellEnd"/>
      <w:r w:rsidRPr="0034780F">
        <w:rPr>
          <w:lang w:val="en-US"/>
        </w:rPr>
        <w:t>” style. Now write (1) as equation number into that cell.</w:t>
      </w:r>
    </w:p>
    <w:p w:rsidR="0055409D" w:rsidRPr="0034780F" w:rsidRDefault="0055409D" w:rsidP="00DC52EF">
      <w:pPr>
        <w:pStyle w:val="ecaadeenumeration"/>
        <w:rPr>
          <w:lang w:val="en-US"/>
        </w:rPr>
      </w:pPr>
      <w:r w:rsidRPr="0034780F">
        <w:rPr>
          <w:lang w:val="en-US"/>
        </w:rPr>
        <w:t>Resize the Text Box so that the table fits nicely into it.</w:t>
      </w:r>
    </w:p>
    <w:p w:rsidR="005746EB" w:rsidRPr="0034780F" w:rsidRDefault="005746EB" w:rsidP="00CE33B5">
      <w:pPr>
        <w:pStyle w:val="ecaadeheading1"/>
      </w:pPr>
      <w:r w:rsidRPr="0034780F">
        <w:t>ALGORITHMS</w:t>
      </w:r>
    </w:p>
    <w:p w:rsidR="005746EB" w:rsidRPr="0034780F" w:rsidRDefault="005746EB" w:rsidP="005746EB">
      <w:pPr>
        <w:pStyle w:val="ecaadeparagraphfirst"/>
        <w:rPr>
          <w:lang w:val="en-US"/>
        </w:rPr>
      </w:pPr>
      <w:r w:rsidRPr="0034780F">
        <w:rPr>
          <w:lang w:val="en-US"/>
        </w:rPr>
        <w:t>It is sometimes nice to have the ability to include algorithms. Copy the following snippet to lay out algorithms:</w:t>
      </w:r>
    </w:p>
    <w:p w:rsidR="005746EB" w:rsidRPr="0034780F" w:rsidRDefault="005746EB" w:rsidP="005746EB">
      <w:pPr>
        <w:pStyle w:val="ecaadealgorithmheader"/>
        <w:rPr>
          <w:lang w:val="en-US"/>
        </w:rPr>
      </w:pPr>
      <w:r w:rsidRPr="0034780F">
        <w:rPr>
          <w:lang w:val="en-US"/>
        </w:rPr>
        <w:t xml:space="preserve">Algorithm 1: </w:t>
      </w:r>
      <w:proofErr w:type="spellStart"/>
      <w:r w:rsidRPr="0034780F">
        <w:rPr>
          <w:b w:val="0"/>
          <w:lang w:val="en-US"/>
        </w:rPr>
        <w:t>ArraySum</w:t>
      </w:r>
      <w:proofErr w:type="spellEnd"/>
      <w:r w:rsidRPr="0034780F">
        <w:rPr>
          <w:b w:val="0"/>
          <w:lang w:val="en-US"/>
        </w:rPr>
        <w:t>(</w:t>
      </w:r>
      <w:r w:rsidRPr="0034780F">
        <w:rPr>
          <w:b w:val="0"/>
          <w:i/>
          <w:lang w:val="en-US"/>
        </w:rPr>
        <w:t>A</w:t>
      </w:r>
      <w:r w:rsidRPr="0034780F">
        <w:rPr>
          <w:b w:val="0"/>
          <w:lang w:val="en-US"/>
        </w:rPr>
        <w:t>)</w:t>
      </w:r>
    </w:p>
    <w:p w:rsidR="00053343" w:rsidRPr="0034780F" w:rsidRDefault="005746EB" w:rsidP="00783D4B">
      <w:pPr>
        <w:pStyle w:val="ecaadealgorithmbody"/>
        <w:rPr>
          <w:lang w:val="en-US"/>
        </w:rPr>
      </w:pPr>
      <w:r w:rsidRPr="0034780F">
        <w:rPr>
          <w:i/>
          <w:lang w:val="en-US"/>
        </w:rPr>
        <w:t>sum</w:t>
      </w:r>
      <w:r w:rsidRPr="0034780F">
        <w:rPr>
          <w:lang w:val="en-US"/>
        </w:rPr>
        <w:t xml:space="preserve"> = 0</w:t>
      </w:r>
    </w:p>
    <w:p w:rsidR="005746EB" w:rsidRPr="0034780F" w:rsidRDefault="005746EB" w:rsidP="005746EB">
      <w:pPr>
        <w:pStyle w:val="ecaadealgorithmbody"/>
        <w:rPr>
          <w:lang w:val="en-US"/>
        </w:rPr>
      </w:pPr>
      <w:r w:rsidRPr="0034780F">
        <w:rPr>
          <w:b/>
          <w:lang w:val="en-US"/>
        </w:rPr>
        <w:t>for</w:t>
      </w:r>
      <w:r w:rsidRPr="0034780F">
        <w:rPr>
          <w:lang w:val="en-US"/>
        </w:rPr>
        <w:t xml:space="preserve"> each integer </w:t>
      </w:r>
      <w:proofErr w:type="spellStart"/>
      <w:r w:rsidRPr="0034780F">
        <w:rPr>
          <w:i/>
          <w:lang w:val="en-US"/>
        </w:rPr>
        <w:t>i</w:t>
      </w:r>
      <w:proofErr w:type="spellEnd"/>
      <w:r w:rsidRPr="0034780F">
        <w:rPr>
          <w:lang w:val="en-US"/>
        </w:rPr>
        <w:t xml:space="preserve"> in </w:t>
      </w:r>
      <w:r w:rsidRPr="0034780F">
        <w:rPr>
          <w:i/>
          <w:lang w:val="en-US"/>
        </w:rPr>
        <w:t>A</w:t>
      </w:r>
      <w:r w:rsidR="00783D4B" w:rsidRPr="0034780F">
        <w:rPr>
          <w:lang w:val="en-US"/>
        </w:rPr>
        <w:t xml:space="preserve"> </w:t>
      </w:r>
      <w:r w:rsidR="00783D4B" w:rsidRPr="0034780F">
        <w:rPr>
          <w:b/>
          <w:lang w:val="en-US"/>
        </w:rPr>
        <w:t>do</w:t>
      </w:r>
    </w:p>
    <w:p w:rsidR="00783D4B" w:rsidRPr="0034780F" w:rsidRDefault="00783D4B" w:rsidP="005746EB">
      <w:pPr>
        <w:pStyle w:val="ecaadealgorithmbody"/>
        <w:rPr>
          <w:lang w:val="en-US"/>
        </w:rPr>
      </w:pPr>
      <w:r w:rsidRPr="0034780F">
        <w:rPr>
          <w:lang w:val="en-US"/>
        </w:rPr>
        <w:t xml:space="preserve">    </w:t>
      </w:r>
      <w:r w:rsidRPr="0034780F">
        <w:rPr>
          <w:i/>
          <w:lang w:val="en-US"/>
        </w:rPr>
        <w:t>sum</w:t>
      </w:r>
      <w:r w:rsidRPr="0034780F">
        <w:rPr>
          <w:lang w:val="en-US"/>
        </w:rPr>
        <w:t xml:space="preserve"> = </w:t>
      </w:r>
      <w:r w:rsidRPr="0034780F">
        <w:rPr>
          <w:i/>
          <w:lang w:val="en-US"/>
        </w:rPr>
        <w:t>sum</w:t>
      </w:r>
      <w:r w:rsidRPr="0034780F">
        <w:rPr>
          <w:lang w:val="en-US"/>
        </w:rPr>
        <w:t xml:space="preserve"> + </w:t>
      </w:r>
      <w:proofErr w:type="spellStart"/>
      <w:r w:rsidRPr="0034780F">
        <w:rPr>
          <w:i/>
          <w:lang w:val="en-US"/>
        </w:rPr>
        <w:t>i</w:t>
      </w:r>
      <w:proofErr w:type="spellEnd"/>
    </w:p>
    <w:p w:rsidR="00783D4B" w:rsidRPr="0034780F" w:rsidRDefault="00783D4B" w:rsidP="00783D4B">
      <w:pPr>
        <w:pStyle w:val="ecaadealgorithmbody"/>
        <w:rPr>
          <w:b/>
          <w:lang w:val="en-US"/>
        </w:rPr>
      </w:pPr>
      <w:r w:rsidRPr="0034780F">
        <w:rPr>
          <w:b/>
          <w:lang w:val="en-US"/>
        </w:rPr>
        <w:t>end for</w:t>
      </w:r>
    </w:p>
    <w:p w:rsidR="00783D4B" w:rsidRPr="0034780F" w:rsidRDefault="00783D4B" w:rsidP="00783D4B">
      <w:pPr>
        <w:pStyle w:val="ecaadealgorithmfooter"/>
        <w:rPr>
          <w:i/>
          <w:lang w:val="en-US"/>
        </w:rPr>
      </w:pPr>
      <w:r w:rsidRPr="0034780F">
        <w:rPr>
          <w:b/>
          <w:lang w:val="en-US"/>
        </w:rPr>
        <w:t>return</w:t>
      </w:r>
      <w:r w:rsidRPr="0034780F">
        <w:rPr>
          <w:lang w:val="en-US"/>
        </w:rPr>
        <w:t xml:space="preserve"> </w:t>
      </w:r>
      <w:r w:rsidRPr="0034780F">
        <w:rPr>
          <w:i/>
          <w:lang w:val="en-US"/>
        </w:rPr>
        <w:t>sum</w:t>
      </w:r>
    </w:p>
    <w:p w:rsidR="008E2AFF" w:rsidRPr="0034780F" w:rsidRDefault="008E2AFF" w:rsidP="008E2AFF">
      <w:pPr>
        <w:pStyle w:val="ecaadeparagraphfirst"/>
        <w:rPr>
          <w:lang w:val="en-US"/>
        </w:rPr>
      </w:pPr>
      <w:r w:rsidRPr="0034780F">
        <w:rPr>
          <w:lang w:val="en-US"/>
        </w:rPr>
        <w:t>If you need line numbers you will have to insert them manually in each line and then press the TAB key:</w:t>
      </w:r>
    </w:p>
    <w:p w:rsidR="00783D4B" w:rsidRPr="0034780F" w:rsidRDefault="00783D4B" w:rsidP="00783D4B">
      <w:pPr>
        <w:pStyle w:val="ecaadealgorithmheader"/>
        <w:rPr>
          <w:lang w:val="en-US"/>
        </w:rPr>
      </w:pPr>
      <w:r w:rsidRPr="0034780F">
        <w:rPr>
          <w:lang w:val="en-US"/>
        </w:rPr>
        <w:t xml:space="preserve">Algorithm </w:t>
      </w:r>
      <w:r w:rsidR="008E2AFF" w:rsidRPr="0034780F">
        <w:rPr>
          <w:lang w:val="en-US"/>
        </w:rPr>
        <w:t>2</w:t>
      </w:r>
      <w:r w:rsidRPr="0034780F">
        <w:rPr>
          <w:lang w:val="en-US"/>
        </w:rPr>
        <w:t xml:space="preserve">: </w:t>
      </w:r>
      <w:proofErr w:type="spellStart"/>
      <w:r w:rsidRPr="0034780F">
        <w:rPr>
          <w:b w:val="0"/>
          <w:lang w:val="en-US"/>
        </w:rPr>
        <w:t>ArraySum</w:t>
      </w:r>
      <w:proofErr w:type="spellEnd"/>
      <w:r w:rsidRPr="0034780F">
        <w:rPr>
          <w:b w:val="0"/>
          <w:lang w:val="en-US"/>
        </w:rPr>
        <w:t>(</w:t>
      </w:r>
      <w:r w:rsidRPr="0034780F">
        <w:rPr>
          <w:b w:val="0"/>
          <w:i/>
          <w:lang w:val="en-US"/>
        </w:rPr>
        <w:t>A</w:t>
      </w:r>
      <w:r w:rsidRPr="0034780F">
        <w:rPr>
          <w:b w:val="0"/>
          <w:lang w:val="en-US"/>
        </w:rPr>
        <w:t>)</w:t>
      </w:r>
      <w:r w:rsidR="008E2AFF" w:rsidRPr="0034780F">
        <w:rPr>
          <w:b w:val="0"/>
          <w:lang w:val="en-US"/>
        </w:rPr>
        <w:t xml:space="preserve"> with line numbers</w:t>
      </w:r>
    </w:p>
    <w:p w:rsidR="00783D4B" w:rsidRPr="0034780F" w:rsidRDefault="00783D4B" w:rsidP="00783D4B">
      <w:pPr>
        <w:pStyle w:val="ecaadealgorithmbody"/>
        <w:rPr>
          <w:lang w:val="en-US"/>
        </w:rPr>
      </w:pPr>
      <w:r w:rsidRPr="0034780F">
        <w:rPr>
          <w:lang w:val="en-US"/>
        </w:rPr>
        <w:t>1</w:t>
      </w:r>
      <w:r w:rsidRPr="0034780F">
        <w:rPr>
          <w:i/>
          <w:lang w:val="en-US"/>
        </w:rPr>
        <w:tab/>
        <w:t>sum</w:t>
      </w:r>
      <w:r w:rsidRPr="0034780F">
        <w:rPr>
          <w:lang w:val="en-US"/>
        </w:rPr>
        <w:t xml:space="preserve"> = 0</w:t>
      </w:r>
    </w:p>
    <w:p w:rsidR="00783D4B" w:rsidRPr="0034780F" w:rsidRDefault="00783D4B" w:rsidP="00783D4B">
      <w:pPr>
        <w:pStyle w:val="ecaadealgorithmbody"/>
        <w:rPr>
          <w:lang w:val="en-US"/>
        </w:rPr>
      </w:pPr>
      <w:r w:rsidRPr="0034780F">
        <w:rPr>
          <w:lang w:val="en-US"/>
        </w:rPr>
        <w:t>2</w:t>
      </w:r>
      <w:r w:rsidRPr="0034780F">
        <w:rPr>
          <w:b/>
          <w:lang w:val="en-US"/>
        </w:rPr>
        <w:tab/>
        <w:t>for</w:t>
      </w:r>
      <w:r w:rsidRPr="0034780F">
        <w:rPr>
          <w:lang w:val="en-US"/>
        </w:rPr>
        <w:t xml:space="preserve"> each integer </w:t>
      </w:r>
      <w:proofErr w:type="spellStart"/>
      <w:r w:rsidRPr="0034780F">
        <w:rPr>
          <w:i/>
          <w:lang w:val="en-US"/>
        </w:rPr>
        <w:t>i</w:t>
      </w:r>
      <w:proofErr w:type="spellEnd"/>
      <w:r w:rsidRPr="0034780F">
        <w:rPr>
          <w:lang w:val="en-US"/>
        </w:rPr>
        <w:t xml:space="preserve"> in </w:t>
      </w:r>
      <w:r w:rsidRPr="0034780F">
        <w:rPr>
          <w:i/>
          <w:lang w:val="en-US"/>
        </w:rPr>
        <w:t>A</w:t>
      </w:r>
      <w:r w:rsidRPr="0034780F">
        <w:rPr>
          <w:lang w:val="en-US"/>
        </w:rPr>
        <w:t xml:space="preserve"> </w:t>
      </w:r>
      <w:r w:rsidRPr="0034780F">
        <w:rPr>
          <w:b/>
          <w:lang w:val="en-US"/>
        </w:rPr>
        <w:t>do</w:t>
      </w:r>
    </w:p>
    <w:p w:rsidR="00783D4B" w:rsidRPr="0034780F" w:rsidRDefault="00783D4B" w:rsidP="00783D4B">
      <w:pPr>
        <w:pStyle w:val="ecaadealgorithmbody"/>
        <w:rPr>
          <w:lang w:val="en-US"/>
        </w:rPr>
      </w:pPr>
      <w:r w:rsidRPr="0034780F">
        <w:rPr>
          <w:lang w:val="en-US"/>
        </w:rPr>
        <w:t>3</w:t>
      </w:r>
      <w:r w:rsidRPr="0034780F">
        <w:rPr>
          <w:lang w:val="en-US"/>
        </w:rPr>
        <w:tab/>
        <w:t xml:space="preserve">    </w:t>
      </w:r>
      <w:proofErr w:type="gramStart"/>
      <w:r w:rsidRPr="0034780F">
        <w:rPr>
          <w:i/>
          <w:lang w:val="en-US"/>
        </w:rPr>
        <w:t>sum</w:t>
      </w:r>
      <w:proofErr w:type="gramEnd"/>
      <w:r w:rsidRPr="0034780F">
        <w:rPr>
          <w:lang w:val="en-US"/>
        </w:rPr>
        <w:t xml:space="preserve"> = </w:t>
      </w:r>
      <w:r w:rsidRPr="0034780F">
        <w:rPr>
          <w:i/>
          <w:lang w:val="en-US"/>
        </w:rPr>
        <w:t>sum</w:t>
      </w:r>
      <w:r w:rsidRPr="0034780F">
        <w:rPr>
          <w:lang w:val="en-US"/>
        </w:rPr>
        <w:t xml:space="preserve"> + </w:t>
      </w:r>
      <w:proofErr w:type="spellStart"/>
      <w:r w:rsidRPr="0034780F">
        <w:rPr>
          <w:i/>
          <w:lang w:val="en-US"/>
        </w:rPr>
        <w:t>i</w:t>
      </w:r>
      <w:proofErr w:type="spellEnd"/>
    </w:p>
    <w:p w:rsidR="00783D4B" w:rsidRPr="0034780F" w:rsidRDefault="00783D4B" w:rsidP="00783D4B">
      <w:pPr>
        <w:pStyle w:val="ecaadealgorithmbody"/>
        <w:rPr>
          <w:b/>
          <w:lang w:val="en-US"/>
        </w:rPr>
      </w:pPr>
      <w:r w:rsidRPr="0034780F">
        <w:rPr>
          <w:lang w:val="en-US"/>
        </w:rPr>
        <w:t>4</w:t>
      </w:r>
      <w:r w:rsidRPr="0034780F">
        <w:rPr>
          <w:b/>
          <w:lang w:val="en-US"/>
        </w:rPr>
        <w:tab/>
      </w:r>
      <w:proofErr w:type="gramStart"/>
      <w:r w:rsidRPr="0034780F">
        <w:rPr>
          <w:b/>
          <w:lang w:val="en-US"/>
        </w:rPr>
        <w:t>end</w:t>
      </w:r>
      <w:proofErr w:type="gramEnd"/>
      <w:r w:rsidRPr="0034780F">
        <w:rPr>
          <w:b/>
          <w:lang w:val="en-US"/>
        </w:rPr>
        <w:t xml:space="preserve"> for</w:t>
      </w:r>
    </w:p>
    <w:p w:rsidR="00783D4B" w:rsidRPr="0034780F" w:rsidRDefault="00783D4B" w:rsidP="00783D4B">
      <w:pPr>
        <w:pStyle w:val="ecaadealgorithmfooter"/>
        <w:rPr>
          <w:i/>
          <w:lang w:val="en-US"/>
        </w:rPr>
      </w:pPr>
      <w:r w:rsidRPr="0034780F">
        <w:rPr>
          <w:lang w:val="en-US"/>
        </w:rPr>
        <w:t>5</w:t>
      </w:r>
      <w:r w:rsidRPr="0034780F">
        <w:rPr>
          <w:b/>
          <w:lang w:val="en-US"/>
        </w:rPr>
        <w:tab/>
        <w:t>return</w:t>
      </w:r>
      <w:r w:rsidRPr="0034780F">
        <w:rPr>
          <w:lang w:val="en-US"/>
        </w:rPr>
        <w:t xml:space="preserve"> </w:t>
      </w:r>
      <w:proofErr w:type="gramStart"/>
      <w:r w:rsidRPr="0034780F">
        <w:rPr>
          <w:i/>
          <w:lang w:val="en-US"/>
        </w:rPr>
        <w:t>sum</w:t>
      </w:r>
      <w:proofErr w:type="gramEnd"/>
    </w:p>
    <w:p w:rsidR="00783D4B" w:rsidRPr="0034780F" w:rsidRDefault="008E2AFF" w:rsidP="00CE33B5">
      <w:pPr>
        <w:pStyle w:val="ecaadeheading1"/>
      </w:pPr>
      <w:r w:rsidRPr="0034780F">
        <w:t>CROSS-referencing</w:t>
      </w:r>
      <w:r w:rsidR="002612BB" w:rsidRPr="0034780F">
        <w:t xml:space="preserve"> AND PLACEMENT</w:t>
      </w:r>
    </w:p>
    <w:p w:rsidR="008E2AFF" w:rsidRPr="0034780F" w:rsidRDefault="008E2AFF" w:rsidP="008E2AFF">
      <w:pPr>
        <w:pStyle w:val="ecaadeparagraphfirst"/>
        <w:rPr>
          <w:lang w:val="en-US"/>
        </w:rPr>
      </w:pPr>
      <w:r w:rsidRPr="0034780F">
        <w:rPr>
          <w:b/>
          <w:lang w:val="en-US"/>
        </w:rPr>
        <w:t>All figures, tables and algorithms must be referenced within the text</w:t>
      </w:r>
      <w:r w:rsidRPr="0034780F">
        <w:rPr>
          <w:lang w:val="en-US"/>
        </w:rPr>
        <w:t xml:space="preserve">. Please do not use Microsoft Word’s cross-referencing feature but write “see table 1”, “see figure 1”, “as shown in </w:t>
      </w:r>
      <w:r w:rsidR="00C22E2A" w:rsidRPr="0034780F">
        <w:rPr>
          <w:lang w:val="en-US"/>
        </w:rPr>
        <w:t>a</w:t>
      </w:r>
      <w:r w:rsidRPr="0034780F">
        <w:rPr>
          <w:lang w:val="en-US"/>
        </w:rPr>
        <w:t xml:space="preserve">lgorithm 1”, “compare with table 2”. </w:t>
      </w:r>
      <w:r w:rsidR="002612BB" w:rsidRPr="0034780F">
        <w:rPr>
          <w:lang w:val="en-US"/>
        </w:rPr>
        <w:t xml:space="preserve">This means that you SHOULD </w:t>
      </w:r>
      <w:r w:rsidRPr="0034780F">
        <w:rPr>
          <w:lang w:val="en-US"/>
        </w:rPr>
        <w:t>NOT write “as shown in this figure:” followed by the figure</w:t>
      </w:r>
      <w:r w:rsidR="002612BB" w:rsidRPr="0034780F">
        <w:rPr>
          <w:lang w:val="en-US"/>
        </w:rPr>
        <w:t xml:space="preserve"> – </w:t>
      </w:r>
      <w:r w:rsidR="002612BB" w:rsidRPr="0034780F">
        <w:rPr>
          <w:b/>
          <w:lang w:val="en-US"/>
        </w:rPr>
        <w:t>please always use the figure number</w:t>
      </w:r>
      <w:r w:rsidR="002612BB" w:rsidRPr="0034780F">
        <w:rPr>
          <w:lang w:val="en-US"/>
        </w:rPr>
        <w:t xml:space="preserve"> and place the figure somewhere close to the text that references it</w:t>
      </w:r>
      <w:r w:rsidRPr="0034780F">
        <w:rPr>
          <w:lang w:val="en-US"/>
        </w:rPr>
        <w:t>.</w:t>
      </w:r>
    </w:p>
    <w:p w:rsidR="00C22E2A" w:rsidRPr="0034780F" w:rsidRDefault="002612BB" w:rsidP="00C22E2A">
      <w:pPr>
        <w:pStyle w:val="ecaadeparagraph"/>
      </w:pPr>
      <w:r w:rsidRPr="0034780F">
        <w:t>Please also NOTE that the order of captions is important (</w:t>
      </w:r>
      <w:r w:rsidR="00C22E2A" w:rsidRPr="0034780F">
        <w:t xml:space="preserve">refer to </w:t>
      </w:r>
      <w:r w:rsidRPr="0034780F">
        <w:t>figure 3</w:t>
      </w:r>
      <w:r w:rsidR="00C22E2A" w:rsidRPr="0034780F">
        <w:t>):</w:t>
      </w:r>
      <w:r w:rsidRPr="0034780F">
        <w:t xml:space="preserve"> When reading </w:t>
      </w:r>
      <w:r w:rsidR="00C22E2A" w:rsidRPr="0034780F">
        <w:t xml:space="preserve">all captions from top to bottom, “Figure 1” should always come before “Figure 2”. However, as shown </w:t>
      </w:r>
      <w:r w:rsidR="00C22E2A" w:rsidRPr="0034780F">
        <w:lastRenderedPageBreak/>
        <w:t xml:space="preserve">left in figure 3, it can be the case that this is not so (which is a limitation of </w:t>
      </w:r>
      <w:proofErr w:type="spellStart"/>
      <w:r w:rsidR="00C22E2A" w:rsidRPr="0034780F">
        <w:t>eCAADe’s</w:t>
      </w:r>
      <w:proofErr w:type="spellEnd"/>
      <w:r w:rsidR="00C22E2A" w:rsidRPr="0034780F">
        <w:t xml:space="preserve"> style). In that case, please move the text so that images appear after each other, as shown right in figure 3.</w:t>
      </w:r>
    </w:p>
    <w:p w:rsidR="00C22E2A" w:rsidRPr="0034780F" w:rsidRDefault="00C22E2A" w:rsidP="00C22E2A">
      <w:pPr>
        <w:pStyle w:val="ecaadecaption"/>
        <w:framePr w:wrap="around"/>
      </w:pPr>
      <w:r w:rsidRPr="0034780F">
        <w:br/>
        <w:t>Figure 3</w:t>
      </w:r>
      <w:r w:rsidRPr="0034780F">
        <w:br/>
        <w:t>Order of captions</w:t>
      </w:r>
      <w:r w:rsidR="00AF20AB" w:rsidRPr="0034780F">
        <w:t>:</w:t>
      </w:r>
      <w:r w:rsidR="00AF20AB" w:rsidRPr="0034780F">
        <w:br/>
        <w:t>(left) wrong order</w:t>
      </w:r>
      <w:r w:rsidR="00AF20AB" w:rsidRPr="0034780F">
        <w:br/>
        <w:t>(right) correct order</w:t>
      </w:r>
    </w:p>
    <w:p w:rsidR="00C22E2A" w:rsidRPr="0034780F" w:rsidRDefault="007E2CD3" w:rsidP="00C22E2A">
      <w:pPr>
        <w:pStyle w:val="ecaadefigure"/>
      </w:pPr>
      <w:r w:rsidRPr="0034780F">
        <w:drawing>
          <wp:anchor distT="0" distB="0" distL="114300" distR="114300" simplePos="0" relativeHeight="251669504" behindDoc="0" locked="0" layoutInCell="1" allowOverlap="1" wp14:anchorId="5429E229" wp14:editId="790F69EC">
            <wp:simplePos x="0" y="0"/>
            <wp:positionH relativeFrom="column">
              <wp:posOffset>0</wp:posOffset>
            </wp:positionH>
            <wp:positionV relativeFrom="paragraph">
              <wp:posOffset>136525</wp:posOffset>
            </wp:positionV>
            <wp:extent cx="2339975" cy="88138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9975" cy="881380"/>
                    </a:xfrm>
                    <a:prstGeom prst="rect">
                      <a:avLst/>
                    </a:prstGeom>
                  </pic:spPr>
                </pic:pic>
              </a:graphicData>
            </a:graphic>
            <wp14:sizeRelH relativeFrom="margin">
              <wp14:pctWidth>0</wp14:pctWidth>
            </wp14:sizeRelH>
            <wp14:sizeRelV relativeFrom="margin">
              <wp14:pctHeight>0</wp14:pctHeight>
            </wp14:sizeRelV>
          </wp:anchor>
        </w:drawing>
      </w:r>
    </w:p>
    <w:p w:rsidR="00C22E2A" w:rsidRPr="0034780F" w:rsidRDefault="00C22E2A" w:rsidP="00C22E2A">
      <w:pPr>
        <w:pStyle w:val="ecaadefigure"/>
      </w:pPr>
    </w:p>
    <w:p w:rsidR="00C22E2A" w:rsidRPr="0034780F" w:rsidRDefault="00C22E2A" w:rsidP="00C22E2A">
      <w:pPr>
        <w:pStyle w:val="ecaadefigure"/>
      </w:pPr>
    </w:p>
    <w:p w:rsidR="00C22E2A" w:rsidRPr="0034780F" w:rsidRDefault="00C22E2A" w:rsidP="00C22E2A">
      <w:pPr>
        <w:pStyle w:val="ecaadefigure"/>
      </w:pPr>
    </w:p>
    <w:p w:rsidR="00C22E2A" w:rsidRPr="0034780F" w:rsidRDefault="00C22E2A" w:rsidP="00C22E2A">
      <w:pPr>
        <w:pStyle w:val="ecaadefigure"/>
      </w:pPr>
    </w:p>
    <w:p w:rsidR="00C22E2A" w:rsidRPr="0034780F" w:rsidRDefault="00C22E2A" w:rsidP="00C22E2A">
      <w:pPr>
        <w:pStyle w:val="ecaadefigure"/>
      </w:pPr>
    </w:p>
    <w:p w:rsidR="00C22E2A" w:rsidRPr="0034780F" w:rsidRDefault="00C22E2A" w:rsidP="00C22E2A">
      <w:pPr>
        <w:pStyle w:val="ecaadefigure"/>
      </w:pPr>
    </w:p>
    <w:p w:rsidR="00590329" w:rsidRPr="0034780F" w:rsidRDefault="00C22E2A" w:rsidP="00590329">
      <w:pPr>
        <w:pStyle w:val="ecaadeparagraphfirst"/>
        <w:rPr>
          <w:lang w:val="en-US"/>
        </w:rPr>
      </w:pPr>
      <w:r w:rsidRPr="0034780F">
        <w:rPr>
          <w:lang w:val="en-US"/>
        </w:rPr>
        <w:t xml:space="preserve">It is good practice to put blocks of </w:t>
      </w:r>
      <w:r w:rsidR="00463FB1" w:rsidRPr="0034780F">
        <w:rPr>
          <w:lang w:val="en-US"/>
        </w:rPr>
        <w:t>figures or tables</w:t>
      </w:r>
      <w:r w:rsidRPr="0034780F">
        <w:rPr>
          <w:lang w:val="en-US"/>
        </w:rPr>
        <w:t xml:space="preserve"> on the outer margin side (i.e. close to where the captions are).</w:t>
      </w:r>
    </w:p>
    <w:p w:rsidR="00590329" w:rsidRPr="0034780F" w:rsidRDefault="00590329" w:rsidP="00CE33B5">
      <w:pPr>
        <w:pStyle w:val="ecaadeheading1"/>
      </w:pPr>
      <w:r w:rsidRPr="0034780F">
        <w:t>Citing ANd REFERENCES</w:t>
      </w:r>
    </w:p>
    <w:p w:rsidR="00590329" w:rsidRPr="0034780F" w:rsidRDefault="00590329" w:rsidP="00590329">
      <w:pPr>
        <w:pStyle w:val="ecaadeparagraphfirst"/>
        <w:rPr>
          <w:lang w:val="en-US"/>
        </w:rPr>
      </w:pPr>
      <w:r w:rsidRPr="0034780F">
        <w:rPr>
          <w:lang w:val="en-US"/>
        </w:rPr>
        <w:t xml:space="preserve">Please </w:t>
      </w:r>
      <w:r w:rsidR="00D20C21" w:rsidRPr="0034780F">
        <w:rPr>
          <w:lang w:val="en-US"/>
        </w:rPr>
        <w:t xml:space="preserve">use the Harvard (Author-Date) style for </w:t>
      </w:r>
      <w:r w:rsidR="009864F6" w:rsidRPr="0034780F">
        <w:rPr>
          <w:lang w:val="en-US"/>
        </w:rPr>
        <w:t>citing. Refer to “Harvard Format Citation Guide” (</w:t>
      </w:r>
      <w:r w:rsidR="009864F6" w:rsidRPr="0034780F">
        <w:rPr>
          <w:i/>
          <w:lang w:val="en-US"/>
        </w:rPr>
        <w:t>Mendeley Website</w:t>
      </w:r>
      <w:r w:rsidR="009864F6" w:rsidRPr="0034780F">
        <w:rPr>
          <w:lang w:val="en-US"/>
        </w:rPr>
        <w:t>, n.d.) and “The Ultimate Citation Cheat Sheet” (</w:t>
      </w:r>
      <w:r w:rsidR="009864F6" w:rsidRPr="0034780F">
        <w:rPr>
          <w:i/>
          <w:lang w:val="en-US"/>
        </w:rPr>
        <w:t xml:space="preserve">Mendeley </w:t>
      </w:r>
      <w:proofErr w:type="spellStart"/>
      <w:r w:rsidR="009864F6" w:rsidRPr="0034780F">
        <w:rPr>
          <w:i/>
          <w:lang w:val="en-US"/>
        </w:rPr>
        <w:t>Cheatsheet</w:t>
      </w:r>
      <w:proofErr w:type="spellEnd"/>
      <w:r w:rsidR="009864F6" w:rsidRPr="0034780F">
        <w:rPr>
          <w:lang w:val="en-US"/>
        </w:rPr>
        <w:t>, n.d.) from which we now give some examples.</w:t>
      </w:r>
    </w:p>
    <w:p w:rsidR="009864F6" w:rsidRPr="0034780F" w:rsidRDefault="009864F6" w:rsidP="00CE33B5">
      <w:pPr>
        <w:pStyle w:val="ecaadeheading2"/>
      </w:pPr>
      <w:r w:rsidRPr="0034780F">
        <w:t>In-Text Citations</w:t>
      </w:r>
    </w:p>
    <w:p w:rsidR="009864F6" w:rsidRPr="0034780F" w:rsidRDefault="009864F6" w:rsidP="009864F6">
      <w:pPr>
        <w:pStyle w:val="ecaadeparagraphfirst"/>
        <w:rPr>
          <w:lang w:val="en-US"/>
        </w:rPr>
      </w:pPr>
      <w:r w:rsidRPr="0034780F">
        <w:rPr>
          <w:lang w:val="en-US"/>
        </w:rPr>
        <w:t>Use Authors (Year) or Authors (Year, Page) if you wish to be more exact</w:t>
      </w:r>
      <w:r w:rsidR="00F908E8" w:rsidRPr="0034780F">
        <w:rPr>
          <w:lang w:val="en-US"/>
        </w:rPr>
        <w:t>. The latter form is required if you are quoting another author:</w:t>
      </w:r>
    </w:p>
    <w:p w:rsidR="00F908E8" w:rsidRPr="0034780F" w:rsidRDefault="00F908E8" w:rsidP="00242446">
      <w:pPr>
        <w:pStyle w:val="ecaadebulletlist"/>
      </w:pPr>
      <w:r w:rsidRPr="0034780F">
        <w:t>According to Mitchell (2017, p. 189) “the gap between cities and rural areas will increase”.</w:t>
      </w:r>
    </w:p>
    <w:p w:rsidR="00F908E8" w:rsidRPr="0034780F" w:rsidRDefault="00F908E8" w:rsidP="00242446">
      <w:pPr>
        <w:pStyle w:val="ecaadebulletlist"/>
      </w:pPr>
      <w:r w:rsidRPr="0034780F">
        <w:t>Mitchell (2017) thinks that the gap between cities and rural areas will increase.</w:t>
      </w:r>
    </w:p>
    <w:p w:rsidR="00F908E8" w:rsidRPr="0034780F" w:rsidRDefault="00F908E8" w:rsidP="00242446">
      <w:pPr>
        <w:pStyle w:val="ecaadebulletlist"/>
      </w:pPr>
      <w:r w:rsidRPr="0034780F">
        <w:t>Mitchell, Smith and Thompson (2017) worked on a post-carbon architectural theory.</w:t>
      </w:r>
    </w:p>
    <w:p w:rsidR="00F908E8" w:rsidRPr="0034780F" w:rsidRDefault="00F908E8" w:rsidP="00242446">
      <w:pPr>
        <w:pStyle w:val="ecaadeparagraphfirst"/>
        <w:rPr>
          <w:lang w:val="en-US"/>
        </w:rPr>
      </w:pPr>
      <w:r w:rsidRPr="0034780F">
        <w:rPr>
          <w:lang w:val="en-US"/>
        </w:rPr>
        <w:t>Four or more authors can be cited using ‘et al’, i.e.</w:t>
      </w:r>
    </w:p>
    <w:p w:rsidR="00F908E8" w:rsidRPr="0034780F" w:rsidRDefault="00F908E8" w:rsidP="00242446">
      <w:pPr>
        <w:pStyle w:val="ecaadebulletlist"/>
      </w:pPr>
      <w:r w:rsidRPr="0034780F">
        <w:t>Mitchell et al (2017) have worked on net-zero architecture production…</w:t>
      </w:r>
    </w:p>
    <w:p w:rsidR="00F908E8" w:rsidRPr="0034780F" w:rsidRDefault="00F908E8" w:rsidP="00242446">
      <w:pPr>
        <w:pStyle w:val="ecaadeparagraphfirst"/>
        <w:rPr>
          <w:lang w:val="en-US"/>
        </w:rPr>
      </w:pPr>
      <w:r w:rsidRPr="0034780F">
        <w:rPr>
          <w:lang w:val="en-US"/>
        </w:rPr>
        <w:t>Citing a work with no authors (i.e. a software, website, or document of an organization) can be done by listing the work first:</w:t>
      </w:r>
    </w:p>
    <w:p w:rsidR="00F908E8" w:rsidRPr="0034780F" w:rsidRDefault="00731FBD" w:rsidP="00242446">
      <w:pPr>
        <w:pStyle w:val="ecaadebulletlist"/>
      </w:pPr>
      <w:r w:rsidRPr="0034780F">
        <w:t>According to (</w:t>
      </w:r>
      <w:r w:rsidR="00F908E8" w:rsidRPr="0034780F">
        <w:rPr>
          <w:i/>
        </w:rPr>
        <w:t xml:space="preserve">Mendeley </w:t>
      </w:r>
      <w:proofErr w:type="spellStart"/>
      <w:r w:rsidR="00F908E8" w:rsidRPr="0034780F">
        <w:rPr>
          <w:i/>
        </w:rPr>
        <w:t>Cheatsheet</w:t>
      </w:r>
      <w:proofErr w:type="spellEnd"/>
      <w:r w:rsidRPr="0034780F">
        <w:t>, n.d.), one can use n.d. or no date if the date of publication is not known.</w:t>
      </w:r>
    </w:p>
    <w:p w:rsidR="00731FBD" w:rsidRPr="0034780F" w:rsidRDefault="00731FBD" w:rsidP="00242446">
      <w:pPr>
        <w:pStyle w:val="ecaadebulletlist"/>
      </w:pPr>
      <w:r w:rsidRPr="0034780F">
        <w:t>You can find the full Harvard Format Citation Guide at (Mendeley Website, n.d.).</w:t>
      </w:r>
    </w:p>
    <w:p w:rsidR="009B6875" w:rsidRPr="0034780F" w:rsidRDefault="009B6875" w:rsidP="00242446">
      <w:pPr>
        <w:pStyle w:val="ecaadeparagraphfirst"/>
        <w:rPr>
          <w:lang w:val="en-US"/>
        </w:rPr>
      </w:pPr>
      <w:r w:rsidRPr="0034780F">
        <w:rPr>
          <w:lang w:val="en-US"/>
        </w:rPr>
        <w:t>Should you wish to do a longer citation (rule of thumb: longer than a sentence), you can use the “</w:t>
      </w:r>
      <w:proofErr w:type="spellStart"/>
      <w:r w:rsidR="00A70891">
        <w:rPr>
          <w:lang w:val="en-US"/>
        </w:rPr>
        <w:t>ecaade_citation_paragraph</w:t>
      </w:r>
      <w:proofErr w:type="spellEnd"/>
      <w:r w:rsidRPr="0034780F">
        <w:rPr>
          <w:lang w:val="en-US"/>
        </w:rPr>
        <w:t>” style. Please be sure to include the origin of your citation down to the page(s) you are citing from.</w:t>
      </w:r>
    </w:p>
    <w:p w:rsidR="009B6875" w:rsidRPr="0034780F" w:rsidRDefault="009B6875" w:rsidP="009B6875">
      <w:pPr>
        <w:pStyle w:val="ecaadecitationparagraph"/>
      </w:pPr>
      <w:r w:rsidRPr="0034780F">
        <w:t xml:space="preserve">“As in our own lives, outcomes are not predictable. We start in a simple unknown state and through multiple </w:t>
      </w:r>
      <w:bookmarkStart w:id="1" w:name="_GoBack"/>
      <w:bookmarkEnd w:id="1"/>
      <w:r w:rsidRPr="0034780F">
        <w:t>growth and death cycles of individual cells, we become something that could never have been predicted. Can design be explored using a similar process?” (Krawczyk 2016, p. 39)</w:t>
      </w:r>
    </w:p>
    <w:p w:rsidR="00F2072F" w:rsidRPr="0034780F" w:rsidRDefault="00731FBD" w:rsidP="00242446">
      <w:pPr>
        <w:pStyle w:val="ecaadeheading2"/>
      </w:pPr>
      <w:r w:rsidRPr="0034780F">
        <w:t>Reference Types</w:t>
      </w:r>
    </w:p>
    <w:p w:rsidR="00F2072F" w:rsidRPr="0034780F" w:rsidRDefault="00F2072F" w:rsidP="00F2072F">
      <w:pPr>
        <w:pStyle w:val="ecaadeparagraphfirst"/>
        <w:rPr>
          <w:lang w:val="en-US"/>
        </w:rPr>
      </w:pPr>
      <w:r w:rsidRPr="0034780F">
        <w:rPr>
          <w:lang w:val="en-US"/>
        </w:rPr>
        <w:t>Among the most common reference types that eCAADe authors use are</w:t>
      </w:r>
      <w:r w:rsidR="00FA400E" w:rsidRPr="0034780F">
        <w:rPr>
          <w:lang w:val="en-US"/>
        </w:rPr>
        <w:t xml:space="preserve"> </w:t>
      </w:r>
      <w:r w:rsidRPr="0034780F">
        <w:rPr>
          <w:lang w:val="en-US"/>
        </w:rPr>
        <w:t>URLs</w:t>
      </w:r>
      <w:r w:rsidR="00FA400E" w:rsidRPr="0034780F">
        <w:rPr>
          <w:lang w:val="en-US"/>
        </w:rPr>
        <w:t>. If not given directly (https://www.google.com), we use the Author-Year form also for the URLs:</w:t>
      </w:r>
    </w:p>
    <w:p w:rsidR="00F2072F" w:rsidRPr="0034780F" w:rsidRDefault="00F2072F" w:rsidP="00F2072F">
      <w:pPr>
        <w:pStyle w:val="ecaadeparagraph"/>
      </w:pPr>
    </w:p>
    <w:p w:rsidR="00F2072F" w:rsidRPr="0034780F" w:rsidRDefault="00F2072F" w:rsidP="00FC0E4B">
      <w:pPr>
        <w:pStyle w:val="ecaadereference"/>
      </w:pPr>
      <w:r w:rsidRPr="0034780F">
        <w:t xml:space="preserve">Wikipedia </w:t>
      </w:r>
      <w:r w:rsidR="00FC0E4B" w:rsidRPr="0034780F">
        <w:t xml:space="preserve">Foundation </w:t>
      </w:r>
      <w:r w:rsidRPr="0034780F">
        <w:t>(2022)</w:t>
      </w:r>
      <w:r w:rsidR="00FC0E4B" w:rsidRPr="0034780F">
        <w:t xml:space="preserve">. Wikipedia - The Free Encyclopedia [Online]. Available at: </w:t>
      </w:r>
      <w:r w:rsidR="00FC0E4B" w:rsidRPr="0034780F">
        <w:rPr>
          <w:u w:val="single"/>
        </w:rPr>
        <w:t>https://www.wikipedia.org</w:t>
      </w:r>
      <w:r w:rsidR="00FC0E4B" w:rsidRPr="0034780F">
        <w:t xml:space="preserve"> (Accessed 8 February 2022)</w:t>
      </w:r>
    </w:p>
    <w:p w:rsidR="00FC0E4B" w:rsidRPr="0034780F" w:rsidRDefault="00FC0E4B" w:rsidP="00FC0E4B">
      <w:pPr>
        <w:pStyle w:val="ecaadereference"/>
      </w:pPr>
      <w:r w:rsidRPr="0034780F">
        <w:t xml:space="preserve">‘Special relativity’ (2018). </w:t>
      </w:r>
      <w:r w:rsidRPr="0034780F">
        <w:rPr>
          <w:i/>
        </w:rPr>
        <w:t>Wikipedia</w:t>
      </w:r>
      <w:r w:rsidRPr="0034780F">
        <w:t>. Available at: https://en.wikipedia.org/wiki/Special_relativity (Accessed: 5 August 2019).</w:t>
      </w:r>
    </w:p>
    <w:p w:rsidR="00FC0E4B" w:rsidRPr="0034780F" w:rsidRDefault="00FC0E4B" w:rsidP="00FC0E4B">
      <w:pPr>
        <w:pStyle w:val="ecaadereference"/>
      </w:pPr>
      <w:r w:rsidRPr="0034780F">
        <w:t>Mitchell, J.A. (2017)</w:t>
      </w:r>
      <w:r w:rsidR="007F6DAE" w:rsidRPr="0034780F">
        <w:t>.</w:t>
      </w:r>
      <w:r w:rsidRPr="0034780F">
        <w:t xml:space="preserve"> </w:t>
      </w:r>
      <w:r w:rsidRPr="0034780F">
        <w:rPr>
          <w:i/>
        </w:rPr>
        <w:t>How and when to reference</w:t>
      </w:r>
      <w:r w:rsidRPr="0034780F">
        <w:t xml:space="preserve"> [Online]. Available at: </w:t>
      </w:r>
      <w:r w:rsidRPr="0034780F">
        <w:rPr>
          <w:u w:val="single"/>
        </w:rPr>
        <w:t>https://www.howandwhentoreference.com</w:t>
      </w:r>
      <w:r w:rsidRPr="0034780F">
        <w:t xml:space="preserve"> (Accessed: 27 May 2017)</w:t>
      </w:r>
    </w:p>
    <w:p w:rsidR="00F2072F" w:rsidRPr="0034780F" w:rsidRDefault="007F6DAE" w:rsidP="007F6DAE">
      <w:pPr>
        <w:pStyle w:val="ecaadereference"/>
      </w:pPr>
      <w:r w:rsidRPr="0034780F">
        <w:t xml:space="preserve">Wilensky, U. (1999). </w:t>
      </w:r>
      <w:proofErr w:type="spellStart"/>
      <w:r w:rsidRPr="0034780F">
        <w:rPr>
          <w:i/>
        </w:rPr>
        <w:t>NetLogo</w:t>
      </w:r>
      <w:proofErr w:type="spellEnd"/>
      <w:r w:rsidRPr="0034780F">
        <w:t xml:space="preserve"> [Software]. Center for Connected Learning and Computer-Based Modeling, Northwestern University, Evanston, IL. Available at: </w:t>
      </w:r>
      <w:r w:rsidRPr="0034780F">
        <w:rPr>
          <w:u w:val="single"/>
        </w:rPr>
        <w:t>http://ccl.northwestern.edu/netlogo</w:t>
      </w:r>
      <w:r w:rsidRPr="0034780F">
        <w:t xml:space="preserve"> (Accessed 8</w:t>
      </w:r>
      <w:r w:rsidRPr="0034780F">
        <w:rPr>
          <w:vertAlign w:val="superscript"/>
        </w:rPr>
        <w:t xml:space="preserve"> </w:t>
      </w:r>
      <w:r w:rsidRPr="0034780F">
        <w:t>February 2022)</w:t>
      </w:r>
    </w:p>
    <w:p w:rsidR="007F6DAE" w:rsidRPr="0034780F" w:rsidRDefault="007F6DAE" w:rsidP="007F6DAE">
      <w:pPr>
        <w:pStyle w:val="ecaadereference"/>
      </w:pPr>
      <w:r w:rsidRPr="0034780F">
        <w:lastRenderedPageBreak/>
        <w:t xml:space="preserve">Lee, S. (2010). References about Galapagos? </w:t>
      </w:r>
      <w:r w:rsidR="00FA400E" w:rsidRPr="0034780F">
        <w:t xml:space="preserve">[Forum] Available at: </w:t>
      </w:r>
      <w:r w:rsidR="00FA400E" w:rsidRPr="0034780F">
        <w:rPr>
          <w:u w:val="single"/>
        </w:rPr>
        <w:t>https://www.grasshopper3d.com/forum/topics/references-about-galapagos</w:t>
      </w:r>
      <w:r w:rsidR="00FA400E" w:rsidRPr="0034780F">
        <w:t xml:space="preserve"> (Accessed 8 February 2022)</w:t>
      </w:r>
    </w:p>
    <w:p w:rsidR="00FA400E" w:rsidRPr="0034780F" w:rsidRDefault="00FA400E" w:rsidP="00242446">
      <w:pPr>
        <w:pStyle w:val="ecaadeparagraph"/>
      </w:pPr>
    </w:p>
    <w:p w:rsidR="00FA400E" w:rsidRPr="0034780F" w:rsidRDefault="00FA400E" w:rsidP="00FA400E">
      <w:pPr>
        <w:pStyle w:val="ecaadeparagraphfirst"/>
        <w:rPr>
          <w:lang w:val="en-US"/>
        </w:rPr>
      </w:pPr>
      <w:r w:rsidRPr="0034780F">
        <w:rPr>
          <w:lang w:val="en-US"/>
        </w:rPr>
        <w:t>The other types of references, i.e. Conference Papers, Journal Articles, Books, Book Chapters and Theses, can always be supplemented with URLs, e.g. DOIs or links online libraries:</w:t>
      </w:r>
    </w:p>
    <w:p w:rsidR="00FA400E" w:rsidRPr="0034780F" w:rsidRDefault="00FA400E" w:rsidP="00FA400E">
      <w:pPr>
        <w:pStyle w:val="ecaadeparagraph"/>
      </w:pPr>
    </w:p>
    <w:p w:rsidR="00FA400E" w:rsidRPr="0034780F" w:rsidRDefault="003B4CD2" w:rsidP="003B4CD2">
      <w:pPr>
        <w:pStyle w:val="ecaadereference"/>
      </w:pPr>
      <w:r w:rsidRPr="0034780F">
        <w:t xml:space="preserve">Troy, B.N. (2015). ‘A conference Paper’ in Martens, B., Wurzer, G., </w:t>
      </w:r>
      <w:proofErr w:type="spellStart"/>
      <w:r w:rsidRPr="0034780F">
        <w:t>Grasl</w:t>
      </w:r>
      <w:proofErr w:type="spellEnd"/>
      <w:r w:rsidRPr="0034780F">
        <w:t xml:space="preserve">, T., Lorenz, W. and </w:t>
      </w:r>
      <w:proofErr w:type="spellStart"/>
      <w:r w:rsidRPr="0034780F">
        <w:t>Schaffranek</w:t>
      </w:r>
      <w:proofErr w:type="spellEnd"/>
      <w:r w:rsidRPr="0034780F">
        <w:t xml:space="preserve">, R. (eds.) </w:t>
      </w:r>
      <w:r w:rsidR="00535DD2" w:rsidRPr="0034780F">
        <w:rPr>
          <w:i/>
        </w:rPr>
        <w:t>Real Time -</w:t>
      </w:r>
      <w:r w:rsidR="00535DD2" w:rsidRPr="0034780F">
        <w:t xml:space="preserve"> </w:t>
      </w:r>
      <w:r w:rsidRPr="0034780F">
        <w:rPr>
          <w:i/>
        </w:rPr>
        <w:t>Proceedings of the 33</w:t>
      </w:r>
      <w:r w:rsidRPr="0034780F">
        <w:rPr>
          <w:i/>
          <w:vertAlign w:val="superscript"/>
        </w:rPr>
        <w:t>rd</w:t>
      </w:r>
      <w:r w:rsidRPr="0034780F">
        <w:rPr>
          <w:i/>
        </w:rPr>
        <w:t xml:space="preserve"> eCAADe Conference</w:t>
      </w:r>
      <w:r w:rsidRPr="0034780F">
        <w:t>, 16-18 September 2015, Vienna, Austria, pp. 34-89.</w:t>
      </w:r>
      <w:r w:rsidR="00535DD2" w:rsidRPr="0034780F">
        <w:t xml:space="preserve"> Available at: http://dx.doi.org/10.1016/j.ijhcs.2015.03.003i (Accessed 8 February 2022)</w:t>
      </w:r>
    </w:p>
    <w:p w:rsidR="003B4CD2" w:rsidRPr="0034780F" w:rsidRDefault="003B4CD2" w:rsidP="003B4CD2">
      <w:pPr>
        <w:pStyle w:val="ecaadereference"/>
      </w:pPr>
      <w:r w:rsidRPr="0034780F">
        <w:t xml:space="preserve">Riker, J. (2016). ‘Another Conference Paper’ in </w:t>
      </w:r>
      <w:r w:rsidRPr="0034780F">
        <w:rPr>
          <w:i/>
        </w:rPr>
        <w:t>Proceedings of SESDE 2016</w:t>
      </w:r>
      <w:r w:rsidRPr="0034780F">
        <w:t>, 10-12</w:t>
      </w:r>
      <w:r w:rsidR="00535DD2" w:rsidRPr="0034780F">
        <w:t xml:space="preserve"> January 2016, pp. 4-20. Available at: http://papers.cumincad.org/data/works/att/sesde16_20.pdf (Accessed 8 February 2022)</w:t>
      </w:r>
    </w:p>
    <w:p w:rsidR="00535DD2" w:rsidRPr="0034780F" w:rsidRDefault="00F10A9E" w:rsidP="003B4CD2">
      <w:pPr>
        <w:pStyle w:val="ecaadereference"/>
      </w:pPr>
      <w:r w:rsidRPr="0034780F">
        <w:t xml:space="preserve">Mitchell, J.A. (2016). ‘A Journal Article’, </w:t>
      </w:r>
      <w:r w:rsidRPr="0034780F">
        <w:rPr>
          <w:i/>
        </w:rPr>
        <w:t>Journal of ACME</w:t>
      </w:r>
      <w:r w:rsidRPr="0034780F">
        <w:t>, 62(9), pp. 70-81.</w:t>
      </w:r>
    </w:p>
    <w:p w:rsidR="00F10A9E" w:rsidRPr="0034780F" w:rsidRDefault="00F10A9E" w:rsidP="003B4CD2">
      <w:pPr>
        <w:pStyle w:val="ecaadereference"/>
      </w:pPr>
      <w:r w:rsidRPr="0034780F">
        <w:t xml:space="preserve">Mitchell, J.A. (2017). ‘A newspaper article’, </w:t>
      </w:r>
      <w:r w:rsidRPr="0034780F">
        <w:rPr>
          <w:i/>
        </w:rPr>
        <w:t>The Grasshopper Telegraph</w:t>
      </w:r>
      <w:r w:rsidRPr="0034780F">
        <w:t xml:space="preserve"> (Weekend edition), 6 July, pp.9-12.</w:t>
      </w:r>
    </w:p>
    <w:p w:rsidR="00F10A9E" w:rsidRPr="0034780F" w:rsidRDefault="00F10A9E" w:rsidP="003B4CD2">
      <w:pPr>
        <w:pStyle w:val="ecaadereference"/>
      </w:pPr>
      <w:r w:rsidRPr="0034780F">
        <w:t xml:space="preserve">Mitchell, J.A. and Thomson, M. (2017). </w:t>
      </w:r>
      <w:r w:rsidRPr="0034780F">
        <w:rPr>
          <w:i/>
        </w:rPr>
        <w:t>A book written by two authors</w:t>
      </w:r>
      <w:r w:rsidRPr="0034780F">
        <w:t xml:space="preserve">. 3rd </w:t>
      </w:r>
      <w:proofErr w:type="spellStart"/>
      <w:r w:rsidRPr="0034780F">
        <w:t>edn</w:t>
      </w:r>
      <w:proofErr w:type="spellEnd"/>
      <w:r w:rsidRPr="0034780F">
        <w:t xml:space="preserve">. London: London </w:t>
      </w:r>
      <w:r w:rsidR="00F60494" w:rsidRPr="0034780F">
        <w:t>Publishers</w:t>
      </w:r>
      <w:r w:rsidRPr="0034780F">
        <w:t>.</w:t>
      </w:r>
    </w:p>
    <w:p w:rsidR="00F60494" w:rsidRPr="0034780F" w:rsidRDefault="00F60494" w:rsidP="003B4CD2">
      <w:pPr>
        <w:pStyle w:val="ecaadereference"/>
      </w:pPr>
      <w:r w:rsidRPr="0034780F">
        <w:t xml:space="preserve">William, S.T. (ed.) (2015). </w:t>
      </w:r>
      <w:r w:rsidRPr="0034780F">
        <w:rPr>
          <w:i/>
        </w:rPr>
        <w:t>A book compiled by one editor</w:t>
      </w:r>
      <w:r w:rsidRPr="0034780F">
        <w:t>. New York: My Publisher.</w:t>
      </w:r>
    </w:p>
    <w:p w:rsidR="00F60494" w:rsidRPr="0034780F" w:rsidRDefault="00F60494" w:rsidP="003B4CD2">
      <w:pPr>
        <w:pStyle w:val="ecaadereference"/>
      </w:pPr>
      <w:r w:rsidRPr="0034780F">
        <w:t xml:space="preserve">Troy B.N. (2015). ‘A chapter in an edited book’ in Williams, S.T. (ed.) </w:t>
      </w:r>
      <w:r w:rsidRPr="0034780F">
        <w:rPr>
          <w:i/>
        </w:rPr>
        <w:t>A guide to citation rules</w:t>
      </w:r>
      <w:r w:rsidRPr="0034780F">
        <w:t>. New York: NY Publishers, pp. 34-89.</w:t>
      </w:r>
    </w:p>
    <w:p w:rsidR="00F60494" w:rsidRPr="0034780F" w:rsidRDefault="00F60494" w:rsidP="003B4CD2">
      <w:pPr>
        <w:pStyle w:val="ecaadereference"/>
      </w:pPr>
      <w:r w:rsidRPr="0034780F">
        <w:t>Smith, S. (2018). ‘On the Origin of Theses’, PhD thesis, Victoria University, Melbourne. Available at: http://vuir.vu.edu.au/id/eprint/33211 (Accessed 8 February 2022)</w:t>
      </w:r>
    </w:p>
    <w:p w:rsidR="00F60494" w:rsidRPr="0034780F" w:rsidRDefault="009B6875" w:rsidP="00242446">
      <w:pPr>
        <w:pStyle w:val="ecaadeheading1"/>
      </w:pPr>
      <w:r w:rsidRPr="0034780F">
        <w:t>PAPER LENGTH</w:t>
      </w:r>
    </w:p>
    <w:p w:rsidR="00DE2099" w:rsidRPr="0034780F" w:rsidRDefault="00DE2099" w:rsidP="00DE2099">
      <w:pPr>
        <w:pStyle w:val="ecaadeparagraphfirst"/>
        <w:rPr>
          <w:lang w:val="en-US"/>
        </w:rPr>
      </w:pPr>
      <w:r w:rsidRPr="0034780F">
        <w:rPr>
          <w:lang w:val="en-US"/>
        </w:rPr>
        <w:t xml:space="preserve">Your paper should have between 6 and 10 pages (including references) and ideally has an even page </w:t>
      </w:r>
      <w:r w:rsidRPr="0034780F">
        <w:rPr>
          <w:lang w:val="en-US"/>
        </w:rPr>
        <w:t>count (i.e. 6, 8 or 10 pages). Papers shorter than 6 pages will be considered work in progress and might be shifted to a different mode of presentation (e.g. poster). For papers with an odd page count (i.e. 7 or 9) as well as papers which are too long (&gt; 10 pages) will be subject to additional scrutiny in order to reduce page count and keep to the maximum of 10 pages. Ideal places for cutting are e.g.</w:t>
      </w:r>
    </w:p>
    <w:p w:rsidR="00F60494" w:rsidRPr="0034780F" w:rsidRDefault="00ED3ADA" w:rsidP="00242446">
      <w:pPr>
        <w:pStyle w:val="ecaadebulletlist"/>
      </w:pPr>
      <w:r w:rsidRPr="0034780F">
        <w:t>s</w:t>
      </w:r>
      <w:r w:rsidR="00DE2099" w:rsidRPr="0034780F">
        <w:t>creenshots of coding environments such as Grasshopper which show little more than “it was complicated” / “it was a lot of work”, but do little else to help the readers’ understanding</w:t>
      </w:r>
      <w:r w:rsidRPr="0034780F">
        <w:t>,</w:t>
      </w:r>
    </w:p>
    <w:p w:rsidR="00DE2099" w:rsidRPr="0034780F" w:rsidRDefault="00ED3ADA" w:rsidP="00242446">
      <w:pPr>
        <w:pStyle w:val="ecaadebulletlist"/>
      </w:pPr>
      <w:r w:rsidRPr="0034780F">
        <w:t>p</w:t>
      </w:r>
      <w:r w:rsidR="00DE2099" w:rsidRPr="0034780F">
        <w:t xml:space="preserve">ictures of people visiting your </w:t>
      </w:r>
      <w:r w:rsidRPr="0034780F">
        <w:t>p</w:t>
      </w:r>
      <w:r w:rsidR="00DE2099" w:rsidRPr="0034780F">
        <w:t>avilion</w:t>
      </w:r>
      <w:r w:rsidR="00EF1F7D" w:rsidRPr="0034780F">
        <w:t xml:space="preserve"> (“here is the proof - people actually visited!”)</w:t>
      </w:r>
      <w:r w:rsidR="00DE2099" w:rsidRPr="0034780F">
        <w:t xml:space="preserve"> </w:t>
      </w:r>
      <w:r w:rsidR="00EF1F7D" w:rsidRPr="0034780F">
        <w:t xml:space="preserve">or pictures of the robot </w:t>
      </w:r>
      <w:r w:rsidRPr="0034780F">
        <w:t>that produced</w:t>
      </w:r>
      <w:r w:rsidR="00EF1F7D" w:rsidRPr="0034780F">
        <w:t xml:space="preserve"> your work, if the paper is not strictly about this subject</w:t>
      </w:r>
      <w:r w:rsidRPr="0034780F">
        <w:t>,</w:t>
      </w:r>
    </w:p>
    <w:p w:rsidR="00EF1F7D" w:rsidRPr="0034780F" w:rsidRDefault="00ED3ADA" w:rsidP="00242446">
      <w:pPr>
        <w:pStyle w:val="ecaadebulletlist"/>
      </w:pPr>
      <w:r w:rsidRPr="0034780F">
        <w:t>abstracts which fill the entire first page,</w:t>
      </w:r>
    </w:p>
    <w:p w:rsidR="00ED3ADA" w:rsidRPr="0034780F" w:rsidRDefault="00ED3ADA" w:rsidP="00242446">
      <w:pPr>
        <w:pStyle w:val="ecaadebulletlist"/>
      </w:pPr>
      <w:r w:rsidRPr="0034780F">
        <w:t>and</w:t>
      </w:r>
      <w:r w:rsidR="00A82E43" w:rsidRPr="0034780F">
        <w:t>, generally,</w:t>
      </w:r>
      <w:r w:rsidRPr="0034780F">
        <w:t xml:space="preserve"> “picture gallery” type of pages which contain </w:t>
      </w:r>
      <w:r w:rsidR="006F2AD6" w:rsidRPr="0034780F">
        <w:t xml:space="preserve">hardly any </w:t>
      </w:r>
      <w:r w:rsidRPr="0034780F">
        <w:t>text.</w:t>
      </w:r>
    </w:p>
    <w:p w:rsidR="00ED3ADA" w:rsidRPr="0034780F" w:rsidRDefault="00ED3ADA" w:rsidP="00242446">
      <w:pPr>
        <w:pStyle w:val="ecaadeparagraphfirst"/>
        <w:rPr>
          <w:lang w:val="en-US"/>
        </w:rPr>
      </w:pPr>
      <w:r w:rsidRPr="0034780F">
        <w:rPr>
          <w:lang w:val="en-US"/>
        </w:rPr>
        <w:t>For the latter point it might be good to use subfigures (i.e. one figure that contains (a), (b), (c) or (left) and (right) as in the case of our figure 3). Merging many small figures into one big figure will in most cases also conserve space.</w:t>
      </w:r>
    </w:p>
    <w:p w:rsidR="00F60494" w:rsidRPr="0034780F" w:rsidRDefault="00F60494" w:rsidP="00242446">
      <w:pPr>
        <w:pStyle w:val="ecaadeheading1"/>
      </w:pPr>
      <w:r w:rsidRPr="0034780F">
        <w:t>ConclusionS</w:t>
      </w:r>
    </w:p>
    <w:p w:rsidR="00F60494" w:rsidRPr="0034780F" w:rsidRDefault="00F60494" w:rsidP="00F60494">
      <w:pPr>
        <w:pStyle w:val="ecaadeparagraphfirst"/>
        <w:rPr>
          <w:lang w:val="en-US"/>
        </w:rPr>
      </w:pPr>
      <w:r w:rsidRPr="0034780F">
        <w:rPr>
          <w:lang w:val="en-US"/>
        </w:rPr>
        <w:t>Writing eCAADe papers is hard, but at least formatting has become easier. Please be sure to hand in a ZIP file containing both a docx file and the pdf you generated from that.</w:t>
      </w:r>
      <w:r w:rsidR="000F06FF" w:rsidRPr="0034780F">
        <w:rPr>
          <w:lang w:val="en-US"/>
        </w:rPr>
        <w:t xml:space="preserve"> Thank you!</w:t>
      </w:r>
    </w:p>
    <w:p w:rsidR="00F60494" w:rsidRPr="0034780F" w:rsidRDefault="00F60494" w:rsidP="00242446">
      <w:pPr>
        <w:pStyle w:val="ecaadeheading1"/>
      </w:pPr>
      <w:r w:rsidRPr="0034780F">
        <w:t>REFERENCES</w:t>
      </w:r>
    </w:p>
    <w:p w:rsidR="00590329" w:rsidRPr="0034780F" w:rsidRDefault="00F60494" w:rsidP="00F60494">
      <w:pPr>
        <w:pStyle w:val="ecaadereference"/>
      </w:pPr>
      <w:r w:rsidRPr="0034780F">
        <w:t xml:space="preserve">Mendeley Website (n.d.). Harvard Format Citation Guide [Online]. Available at: </w:t>
      </w:r>
      <w:r w:rsidRPr="0034780F">
        <w:rPr>
          <w:u w:val="single"/>
        </w:rPr>
        <w:t>https://www.mendeley.com/guides/harvard-citation-guide/</w:t>
      </w:r>
      <w:r w:rsidRPr="0034780F">
        <w:t xml:space="preserve"> (Accessed</w:t>
      </w:r>
      <w:r w:rsidR="000F06FF" w:rsidRPr="0034780F">
        <w:t>:</w:t>
      </w:r>
      <w:r w:rsidRPr="0034780F">
        <w:t xml:space="preserve"> 8 February 2022)</w:t>
      </w:r>
    </w:p>
    <w:p w:rsidR="00F60494" w:rsidRPr="0034780F" w:rsidRDefault="00F60494" w:rsidP="005C691F">
      <w:pPr>
        <w:pStyle w:val="ecaadereference"/>
      </w:pPr>
      <w:r w:rsidRPr="0034780F">
        <w:t xml:space="preserve">‘Ultimate Citation Cheat Sheet’ (n.d.). </w:t>
      </w:r>
      <w:r w:rsidRPr="0034780F">
        <w:rPr>
          <w:i/>
        </w:rPr>
        <w:t>Mendeley</w:t>
      </w:r>
      <w:r w:rsidRPr="0034780F">
        <w:t xml:space="preserve">. Available at: </w:t>
      </w:r>
      <w:r w:rsidR="000F06FF" w:rsidRPr="0034780F">
        <w:rPr>
          <w:u w:val="single"/>
        </w:rPr>
        <w:t>https://static.mendeley.com/md-stitch/releases/live/Ultimate-Citation-Cheat-Sheet.ff2b5c38.pdf</w:t>
      </w:r>
      <w:r w:rsidR="000F06FF" w:rsidRPr="0034780F">
        <w:t xml:space="preserve"> </w:t>
      </w:r>
      <w:r w:rsidRPr="0034780F">
        <w:t>(Accessed</w:t>
      </w:r>
      <w:r w:rsidR="000F06FF" w:rsidRPr="0034780F">
        <w:t>:</w:t>
      </w:r>
      <w:r w:rsidRPr="0034780F">
        <w:t xml:space="preserve"> </w:t>
      </w:r>
      <w:r w:rsidR="000F06FF" w:rsidRPr="0034780F">
        <w:t>8</w:t>
      </w:r>
      <w:r w:rsidRPr="0034780F">
        <w:t xml:space="preserve"> </w:t>
      </w:r>
      <w:r w:rsidR="000F06FF" w:rsidRPr="0034780F">
        <w:t>Febraury</w:t>
      </w:r>
      <w:r w:rsidRPr="0034780F">
        <w:t>20</w:t>
      </w:r>
      <w:r w:rsidR="000F06FF" w:rsidRPr="0034780F">
        <w:t>22</w:t>
      </w:r>
      <w:r w:rsidRPr="0034780F">
        <w:t>).</w:t>
      </w:r>
    </w:p>
    <w:sectPr w:rsidR="00F60494" w:rsidRPr="0034780F" w:rsidSect="00783D4B">
      <w:type w:val="continuous"/>
      <w:pgSz w:w="11340" w:h="11340"/>
      <w:pgMar w:top="1049" w:right="2835" w:bottom="851" w:left="85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8BF"/>
    <w:multiLevelType w:val="hybridMultilevel"/>
    <w:tmpl w:val="C07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5838"/>
    <w:multiLevelType w:val="multilevel"/>
    <w:tmpl w:val="843C56BC"/>
    <w:lvl w:ilvl="0">
      <w:start w:val="1"/>
      <w:numFmt w:val="decimal"/>
      <w:pStyle w:val="ecaadeenumeration"/>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 w15:restartNumberingAfterBreak="0">
    <w:nsid w:val="28422266"/>
    <w:multiLevelType w:val="multilevel"/>
    <w:tmpl w:val="0D0E56EC"/>
    <w:lvl w:ilvl="0">
      <w:start w:val="1"/>
      <w:numFmt w:val="bullet"/>
      <w:pStyle w:val="Listenabsatz"/>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 w15:restartNumberingAfterBreak="0">
    <w:nsid w:val="30D338D4"/>
    <w:multiLevelType w:val="hybridMultilevel"/>
    <w:tmpl w:val="88688D72"/>
    <w:lvl w:ilvl="0" w:tplc="11344CC8">
      <w:start w:val="1"/>
      <w:numFmt w:val="bullet"/>
      <w:lvlText w:val="-"/>
      <w:lvlJc w:val="left"/>
      <w:pPr>
        <w:ind w:left="644"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12E69"/>
    <w:multiLevelType w:val="hybridMultilevel"/>
    <w:tmpl w:val="A91297E0"/>
    <w:lvl w:ilvl="0" w:tplc="6F626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07E5"/>
    <w:multiLevelType w:val="multilevel"/>
    <w:tmpl w:val="EF682D3E"/>
    <w:lvl w:ilvl="0">
      <w:start w:val="1"/>
      <w:numFmt w:val="bullet"/>
      <w:pStyle w:val="ecaadedashlist"/>
      <w:lvlText w:val="-"/>
      <w:lvlJc w:val="left"/>
      <w:pPr>
        <w:ind w:left="284" w:hanging="284"/>
      </w:pPr>
      <w:rPr>
        <w:rFonts w:ascii="Myriad Pro" w:hAnsi="Myriad Pro" w:hint="default"/>
      </w:rPr>
    </w:lvl>
    <w:lvl w:ilvl="1">
      <w:start w:val="1"/>
      <w:numFmt w:val="bullet"/>
      <w:lvlText w:val="-"/>
      <w:lvlJc w:val="left"/>
      <w:pPr>
        <w:ind w:left="568" w:hanging="284"/>
      </w:pPr>
      <w:rPr>
        <w:rFonts w:ascii="Myriad Pro" w:hAnsi="Myriad Pro" w:hint="default"/>
      </w:rPr>
    </w:lvl>
    <w:lvl w:ilvl="2">
      <w:start w:val="1"/>
      <w:numFmt w:val="bullet"/>
      <w:lvlText w:val="-"/>
      <w:lvlJc w:val="left"/>
      <w:pPr>
        <w:ind w:left="852" w:hanging="284"/>
      </w:pPr>
      <w:rPr>
        <w:rFonts w:ascii="Myriad Pro" w:hAnsi="Myriad Pro" w:hint="default"/>
      </w:rPr>
    </w:lvl>
    <w:lvl w:ilvl="3">
      <w:start w:val="1"/>
      <w:numFmt w:val="bullet"/>
      <w:lvlText w:val="-"/>
      <w:lvlJc w:val="left"/>
      <w:pPr>
        <w:ind w:left="1136" w:hanging="284"/>
      </w:pPr>
      <w:rPr>
        <w:rFonts w:ascii="Myriad Pro" w:hAnsi="Myriad Pro" w:hint="default"/>
      </w:rPr>
    </w:lvl>
    <w:lvl w:ilvl="4">
      <w:start w:val="1"/>
      <w:numFmt w:val="bullet"/>
      <w:lvlText w:val="-"/>
      <w:lvlJc w:val="left"/>
      <w:pPr>
        <w:ind w:left="1420" w:hanging="284"/>
      </w:pPr>
      <w:rPr>
        <w:rFonts w:ascii="Myriad Pro" w:hAnsi="Myriad Pro" w:hint="default"/>
      </w:rPr>
    </w:lvl>
    <w:lvl w:ilvl="5">
      <w:start w:val="1"/>
      <w:numFmt w:val="bullet"/>
      <w:lvlText w:val="-"/>
      <w:lvlJc w:val="left"/>
      <w:pPr>
        <w:ind w:left="1704" w:hanging="284"/>
      </w:pPr>
      <w:rPr>
        <w:rFonts w:ascii="Myriad Pro" w:hAnsi="Myriad Pro" w:hint="default"/>
      </w:rPr>
    </w:lvl>
    <w:lvl w:ilvl="6">
      <w:start w:val="1"/>
      <w:numFmt w:val="bullet"/>
      <w:lvlText w:val="-"/>
      <w:lvlJc w:val="left"/>
      <w:pPr>
        <w:ind w:left="1988" w:hanging="284"/>
      </w:pPr>
      <w:rPr>
        <w:rFonts w:ascii="Myriad Pro" w:hAnsi="Myriad Pro" w:hint="default"/>
      </w:rPr>
    </w:lvl>
    <w:lvl w:ilvl="7">
      <w:start w:val="1"/>
      <w:numFmt w:val="bullet"/>
      <w:lvlText w:val="-"/>
      <w:lvlJc w:val="left"/>
      <w:pPr>
        <w:ind w:left="2272" w:hanging="284"/>
      </w:pPr>
      <w:rPr>
        <w:rFonts w:ascii="Myriad Pro" w:hAnsi="Myriad Pro" w:hint="default"/>
      </w:rPr>
    </w:lvl>
    <w:lvl w:ilvl="8">
      <w:start w:val="1"/>
      <w:numFmt w:val="bullet"/>
      <w:lvlText w:val="-"/>
      <w:lvlJc w:val="left"/>
      <w:pPr>
        <w:ind w:left="2556" w:hanging="284"/>
      </w:pPr>
      <w:rPr>
        <w:rFonts w:ascii="Myriad Pro" w:hAnsi="Myriad Pro" w:hint="default"/>
      </w:rPr>
    </w:lvl>
  </w:abstractNum>
  <w:abstractNum w:abstractNumId="6" w15:restartNumberingAfterBreak="0">
    <w:nsid w:val="68747B78"/>
    <w:multiLevelType w:val="hybridMultilevel"/>
    <w:tmpl w:val="1BF2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40592"/>
    <w:multiLevelType w:val="multilevel"/>
    <w:tmpl w:val="6EF2C99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7D527EDC"/>
    <w:multiLevelType w:val="hybridMultilevel"/>
    <w:tmpl w:val="CBD6890A"/>
    <w:lvl w:ilvl="0" w:tplc="9900FA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3"/>
  </w:num>
  <w:num w:numId="9">
    <w:abstractNumId w:val="8"/>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num>
  <w:num w:numId="15">
    <w:abstractNumId w:val="7"/>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drawingGridHorizontalSpacing w:val="7655"/>
  <w:drawingGridVerticalSpacing w:val="210"/>
  <w:displayHorizontalDrawingGridEvery w:val="0"/>
  <w:doNotUseMarginsForDrawingGridOrigin/>
  <w:drawingGridHorizontalOrigin w:val="2835"/>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10"/>
    <w:rsid w:val="00005132"/>
    <w:rsid w:val="000059E4"/>
    <w:rsid w:val="00016E7D"/>
    <w:rsid w:val="00033691"/>
    <w:rsid w:val="00050F5D"/>
    <w:rsid w:val="00053343"/>
    <w:rsid w:val="000738DE"/>
    <w:rsid w:val="00090B64"/>
    <w:rsid w:val="00090C41"/>
    <w:rsid w:val="0009407C"/>
    <w:rsid w:val="000B1952"/>
    <w:rsid w:val="000E3CAA"/>
    <w:rsid w:val="000F06FF"/>
    <w:rsid w:val="000F5AA4"/>
    <w:rsid w:val="000F5CD9"/>
    <w:rsid w:val="00103137"/>
    <w:rsid w:val="00143CED"/>
    <w:rsid w:val="00153DB4"/>
    <w:rsid w:val="0015679E"/>
    <w:rsid w:val="00156913"/>
    <w:rsid w:val="001C0A7E"/>
    <w:rsid w:val="001D5D43"/>
    <w:rsid w:val="001F573C"/>
    <w:rsid w:val="00201088"/>
    <w:rsid w:val="0020478D"/>
    <w:rsid w:val="0021136D"/>
    <w:rsid w:val="00232098"/>
    <w:rsid w:val="00242446"/>
    <w:rsid w:val="00246432"/>
    <w:rsid w:val="002612BB"/>
    <w:rsid w:val="00272AF6"/>
    <w:rsid w:val="00275C54"/>
    <w:rsid w:val="002E0D74"/>
    <w:rsid w:val="00341479"/>
    <w:rsid w:val="0034780F"/>
    <w:rsid w:val="003720BB"/>
    <w:rsid w:val="003A2508"/>
    <w:rsid w:val="003B4CD2"/>
    <w:rsid w:val="003C37FB"/>
    <w:rsid w:val="003D018C"/>
    <w:rsid w:val="003F0006"/>
    <w:rsid w:val="003F47BA"/>
    <w:rsid w:val="004155C0"/>
    <w:rsid w:val="0044552E"/>
    <w:rsid w:val="00462683"/>
    <w:rsid w:val="00463FB1"/>
    <w:rsid w:val="004646BB"/>
    <w:rsid w:val="00470961"/>
    <w:rsid w:val="00492B8C"/>
    <w:rsid w:val="004B7C70"/>
    <w:rsid w:val="004E54AC"/>
    <w:rsid w:val="004F74C4"/>
    <w:rsid w:val="00505342"/>
    <w:rsid w:val="00511446"/>
    <w:rsid w:val="00516CA1"/>
    <w:rsid w:val="00524CE7"/>
    <w:rsid w:val="00535DD2"/>
    <w:rsid w:val="00543B82"/>
    <w:rsid w:val="0055409D"/>
    <w:rsid w:val="005671B2"/>
    <w:rsid w:val="005746EB"/>
    <w:rsid w:val="00590329"/>
    <w:rsid w:val="005972AB"/>
    <w:rsid w:val="005A07B3"/>
    <w:rsid w:val="005B1EC0"/>
    <w:rsid w:val="005C1796"/>
    <w:rsid w:val="005C691F"/>
    <w:rsid w:val="005E45B7"/>
    <w:rsid w:val="006016AE"/>
    <w:rsid w:val="00617E98"/>
    <w:rsid w:val="006310FA"/>
    <w:rsid w:val="00642E4E"/>
    <w:rsid w:val="00642FD5"/>
    <w:rsid w:val="00663A97"/>
    <w:rsid w:val="00663E45"/>
    <w:rsid w:val="00665293"/>
    <w:rsid w:val="00671674"/>
    <w:rsid w:val="00684F1B"/>
    <w:rsid w:val="00685BAA"/>
    <w:rsid w:val="006937B3"/>
    <w:rsid w:val="006A3CD9"/>
    <w:rsid w:val="006A7962"/>
    <w:rsid w:val="006B218D"/>
    <w:rsid w:val="006F2AD6"/>
    <w:rsid w:val="007147F0"/>
    <w:rsid w:val="0072663C"/>
    <w:rsid w:val="007275F3"/>
    <w:rsid w:val="00731FBD"/>
    <w:rsid w:val="00742725"/>
    <w:rsid w:val="007530AC"/>
    <w:rsid w:val="007544C1"/>
    <w:rsid w:val="00757E6B"/>
    <w:rsid w:val="0076758D"/>
    <w:rsid w:val="00774582"/>
    <w:rsid w:val="00777BB4"/>
    <w:rsid w:val="00780279"/>
    <w:rsid w:val="00783D4B"/>
    <w:rsid w:val="0078532E"/>
    <w:rsid w:val="007924BE"/>
    <w:rsid w:val="00796507"/>
    <w:rsid w:val="007A00B8"/>
    <w:rsid w:val="007E143C"/>
    <w:rsid w:val="007E2CD3"/>
    <w:rsid w:val="007E3C1D"/>
    <w:rsid w:val="007F6DAE"/>
    <w:rsid w:val="00840E6D"/>
    <w:rsid w:val="00847449"/>
    <w:rsid w:val="008663CB"/>
    <w:rsid w:val="0087363D"/>
    <w:rsid w:val="008770B7"/>
    <w:rsid w:val="00885845"/>
    <w:rsid w:val="008A1426"/>
    <w:rsid w:val="008B1B10"/>
    <w:rsid w:val="008D0280"/>
    <w:rsid w:val="008E146B"/>
    <w:rsid w:val="008E29D3"/>
    <w:rsid w:val="008E2AFF"/>
    <w:rsid w:val="0092457C"/>
    <w:rsid w:val="00935B4A"/>
    <w:rsid w:val="00950976"/>
    <w:rsid w:val="00953E75"/>
    <w:rsid w:val="009635F8"/>
    <w:rsid w:val="00977414"/>
    <w:rsid w:val="009859E5"/>
    <w:rsid w:val="009864F6"/>
    <w:rsid w:val="00994C4C"/>
    <w:rsid w:val="009A7491"/>
    <w:rsid w:val="009B6875"/>
    <w:rsid w:val="009D1545"/>
    <w:rsid w:val="009D3D05"/>
    <w:rsid w:val="009D43B0"/>
    <w:rsid w:val="009F4599"/>
    <w:rsid w:val="00A02D63"/>
    <w:rsid w:val="00A13F3A"/>
    <w:rsid w:val="00A16803"/>
    <w:rsid w:val="00A53D06"/>
    <w:rsid w:val="00A63EA5"/>
    <w:rsid w:val="00A70891"/>
    <w:rsid w:val="00A81010"/>
    <w:rsid w:val="00A82E43"/>
    <w:rsid w:val="00AB1C26"/>
    <w:rsid w:val="00AD7535"/>
    <w:rsid w:val="00AE4A49"/>
    <w:rsid w:val="00AE66B5"/>
    <w:rsid w:val="00AF20AB"/>
    <w:rsid w:val="00B1139D"/>
    <w:rsid w:val="00B22933"/>
    <w:rsid w:val="00B52038"/>
    <w:rsid w:val="00B52ABF"/>
    <w:rsid w:val="00B573DD"/>
    <w:rsid w:val="00BB23A2"/>
    <w:rsid w:val="00BB35BD"/>
    <w:rsid w:val="00BE35CD"/>
    <w:rsid w:val="00C07780"/>
    <w:rsid w:val="00C12CD4"/>
    <w:rsid w:val="00C22E2A"/>
    <w:rsid w:val="00C35367"/>
    <w:rsid w:val="00C52610"/>
    <w:rsid w:val="00C5709D"/>
    <w:rsid w:val="00C663C6"/>
    <w:rsid w:val="00C7602F"/>
    <w:rsid w:val="00C762B1"/>
    <w:rsid w:val="00CA0B7C"/>
    <w:rsid w:val="00CC568F"/>
    <w:rsid w:val="00CE33B5"/>
    <w:rsid w:val="00CE5997"/>
    <w:rsid w:val="00D07AFB"/>
    <w:rsid w:val="00D20C21"/>
    <w:rsid w:val="00D32A6C"/>
    <w:rsid w:val="00D3737F"/>
    <w:rsid w:val="00D4312C"/>
    <w:rsid w:val="00D437A4"/>
    <w:rsid w:val="00D75632"/>
    <w:rsid w:val="00D9663A"/>
    <w:rsid w:val="00DA2F9D"/>
    <w:rsid w:val="00DB38CA"/>
    <w:rsid w:val="00DC52EF"/>
    <w:rsid w:val="00DC7701"/>
    <w:rsid w:val="00DC7E44"/>
    <w:rsid w:val="00DD4ECD"/>
    <w:rsid w:val="00DE1A2C"/>
    <w:rsid w:val="00DE2099"/>
    <w:rsid w:val="00DE3363"/>
    <w:rsid w:val="00DF0D81"/>
    <w:rsid w:val="00E052AF"/>
    <w:rsid w:val="00E23C6D"/>
    <w:rsid w:val="00E57C31"/>
    <w:rsid w:val="00E640A8"/>
    <w:rsid w:val="00EB2165"/>
    <w:rsid w:val="00EB2646"/>
    <w:rsid w:val="00EB6B78"/>
    <w:rsid w:val="00ED3ADA"/>
    <w:rsid w:val="00ED50C0"/>
    <w:rsid w:val="00ED777D"/>
    <w:rsid w:val="00EE3FBF"/>
    <w:rsid w:val="00EF0242"/>
    <w:rsid w:val="00EF1F7D"/>
    <w:rsid w:val="00F067BA"/>
    <w:rsid w:val="00F10A9E"/>
    <w:rsid w:val="00F2072F"/>
    <w:rsid w:val="00F60494"/>
    <w:rsid w:val="00F83728"/>
    <w:rsid w:val="00F841F7"/>
    <w:rsid w:val="00F908E8"/>
    <w:rsid w:val="00F914F3"/>
    <w:rsid w:val="00FA1DD5"/>
    <w:rsid w:val="00FA400E"/>
    <w:rsid w:val="00FB097B"/>
    <w:rsid w:val="00FC0E4B"/>
    <w:rsid w:val="00FC5B67"/>
    <w:rsid w:val="00FC6114"/>
    <w:rsid w:val="00FF00B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C491"/>
  <w15:chartTrackingRefBased/>
  <w15:docId w15:val="{3E34340E-34D7-4C25-89CC-8C1F17D2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ecaadeparagraph"/>
    <w:qFormat/>
    <w:rsid w:val="006B218D"/>
    <w:pPr>
      <w:spacing w:line="210" w:lineRule="exact"/>
      <w:contextualSpacing/>
      <w:jc w:val="both"/>
    </w:pPr>
    <w:rPr>
      <w:rFonts w:ascii="Myriad Pro" w:hAnsi="Myriad Pro"/>
      <w:sz w:val="17"/>
    </w:rPr>
  </w:style>
  <w:style w:type="paragraph" w:styleId="berschrift1">
    <w:name w:val="heading 1"/>
    <w:basedOn w:val="Standard"/>
    <w:next w:val="ecaadeparagraphfirst"/>
    <w:link w:val="berschrift1Zchn"/>
    <w:uiPriority w:val="9"/>
    <w:qFormat/>
    <w:rsid w:val="00840E6D"/>
    <w:pPr>
      <w:keepNext/>
      <w:keepLines/>
      <w:suppressAutoHyphens/>
      <w:spacing w:before="210"/>
      <w:jc w:val="left"/>
      <w:outlineLvl w:val="0"/>
    </w:pPr>
    <w:rPr>
      <w:rFonts w:eastAsiaTheme="majorEastAsia" w:cstheme="majorBidi"/>
      <w:b/>
      <w:caps/>
      <w:sz w:val="20"/>
      <w:szCs w:val="32"/>
    </w:rPr>
  </w:style>
  <w:style w:type="paragraph" w:styleId="berschrift2">
    <w:name w:val="heading 2"/>
    <w:basedOn w:val="berschrift1"/>
    <w:next w:val="ecaadeparagraphfirst"/>
    <w:link w:val="berschrift2Zchn"/>
    <w:uiPriority w:val="9"/>
    <w:unhideWhenUsed/>
    <w:qFormat/>
    <w:rsid w:val="00780279"/>
    <w:pPr>
      <w:outlineLvl w:val="1"/>
    </w:pPr>
    <w:rPr>
      <w:caps w:val="0"/>
      <w:szCs w:val="26"/>
    </w:rPr>
  </w:style>
  <w:style w:type="paragraph" w:styleId="berschrift3">
    <w:name w:val="heading 3"/>
    <w:basedOn w:val="Standard"/>
    <w:next w:val="Standard"/>
    <w:link w:val="berschrift3Zchn"/>
    <w:uiPriority w:val="9"/>
    <w:semiHidden/>
    <w:unhideWhenUsed/>
    <w:rsid w:val="00C52610"/>
    <w:pPr>
      <w:keepNext/>
      <w:keepLines/>
      <w:spacing w:before="40"/>
      <w:outlineLvl w:val="2"/>
    </w:pPr>
    <w:rPr>
      <w:rFonts w:ascii="Times New Roman" w:eastAsiaTheme="majorEastAsia" w:hAnsi="Times New Roman" w:cstheme="majorBidi"/>
      <w:b/>
      <w:strike/>
      <w:color w:val="FF0000"/>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0E6D"/>
    <w:rPr>
      <w:rFonts w:ascii="Myriad Pro" w:eastAsiaTheme="majorEastAsia" w:hAnsi="Myriad Pro" w:cstheme="majorBidi"/>
      <w:b/>
      <w:caps/>
      <w:sz w:val="20"/>
      <w:szCs w:val="32"/>
    </w:rPr>
  </w:style>
  <w:style w:type="character" w:customStyle="1" w:styleId="berschrift2Zchn">
    <w:name w:val="Überschrift 2 Zchn"/>
    <w:basedOn w:val="Absatz-Standardschriftart"/>
    <w:link w:val="berschrift2"/>
    <w:uiPriority w:val="9"/>
    <w:rsid w:val="00780279"/>
    <w:rPr>
      <w:rFonts w:ascii="Myriad Pro" w:eastAsiaTheme="majorEastAsia" w:hAnsi="Myriad Pro" w:cstheme="majorBidi"/>
      <w:b/>
      <w:sz w:val="20"/>
      <w:szCs w:val="26"/>
    </w:rPr>
  </w:style>
  <w:style w:type="paragraph" w:styleId="Titel">
    <w:name w:val="Title"/>
    <w:basedOn w:val="Standard"/>
    <w:next w:val="Standard"/>
    <w:link w:val="TitelZchn"/>
    <w:uiPriority w:val="10"/>
    <w:qFormat/>
    <w:rsid w:val="00341479"/>
    <w:pPr>
      <w:keepLines/>
      <w:widowControl w:val="0"/>
      <w:suppressAutoHyphens/>
      <w:spacing w:line="420" w:lineRule="exact"/>
    </w:pPr>
    <w:rPr>
      <w:b/>
      <w:sz w:val="30"/>
    </w:rPr>
  </w:style>
  <w:style w:type="character" w:customStyle="1" w:styleId="TitelZchn">
    <w:name w:val="Titel Zchn"/>
    <w:basedOn w:val="Absatz-Standardschriftart"/>
    <w:link w:val="Titel"/>
    <w:uiPriority w:val="10"/>
    <w:rsid w:val="00341479"/>
    <w:rPr>
      <w:rFonts w:ascii="Myriad Pro" w:hAnsi="Myriad Pro"/>
      <w:b/>
      <w:sz w:val="30"/>
    </w:rPr>
  </w:style>
  <w:style w:type="paragraph" w:styleId="Untertitel">
    <w:name w:val="Subtitle"/>
    <w:basedOn w:val="berschrift2"/>
    <w:next w:val="Standard"/>
    <w:link w:val="UntertitelZchn"/>
    <w:uiPriority w:val="11"/>
    <w:qFormat/>
    <w:rsid w:val="00090B64"/>
  </w:style>
  <w:style w:type="character" w:customStyle="1" w:styleId="UntertitelZchn">
    <w:name w:val="Untertitel Zchn"/>
    <w:basedOn w:val="Absatz-Standardschriftart"/>
    <w:link w:val="Untertitel"/>
    <w:uiPriority w:val="11"/>
    <w:rsid w:val="00090B64"/>
    <w:rPr>
      <w:rFonts w:ascii="Myriad Pro" w:eastAsiaTheme="majorEastAsia" w:hAnsi="Myriad Pro" w:cstheme="majorBidi"/>
      <w:b/>
      <w:color w:val="666666"/>
      <w:sz w:val="24"/>
      <w:szCs w:val="26"/>
    </w:rPr>
  </w:style>
  <w:style w:type="paragraph" w:customStyle="1" w:styleId="ecaadeauthors">
    <w:name w:val="ecaade_authors"/>
    <w:basedOn w:val="Standard"/>
    <w:next w:val="ecaadeaffiliations"/>
    <w:qFormat/>
    <w:rsid w:val="006B218D"/>
    <w:pPr>
      <w:spacing w:before="210"/>
      <w:ind w:left="1134"/>
      <w:jc w:val="left"/>
    </w:pPr>
    <w:rPr>
      <w:rFonts w:ascii="Times New Roman" w:hAnsi="Times New Roman"/>
      <w:i/>
      <w:sz w:val="18"/>
    </w:rPr>
  </w:style>
  <w:style w:type="paragraph" w:customStyle="1" w:styleId="ecaadeabstract">
    <w:name w:val="ecaade_abstract"/>
    <w:basedOn w:val="Standard"/>
    <w:next w:val="ecaadekeywords"/>
    <w:qFormat/>
    <w:rsid w:val="007E3C1D"/>
    <w:pPr>
      <w:keepNext/>
      <w:suppressAutoHyphens/>
      <w:spacing w:before="210"/>
      <w:ind w:left="1134"/>
      <w:jc w:val="left"/>
    </w:pPr>
    <w:rPr>
      <w:rFonts w:ascii="Times New Roman" w:hAnsi="Times New Roman"/>
      <w:i/>
      <w:sz w:val="18"/>
    </w:rPr>
  </w:style>
  <w:style w:type="paragraph" w:customStyle="1" w:styleId="ecaadekeywords">
    <w:name w:val="ecaade_keywords"/>
    <w:basedOn w:val="Standard"/>
    <w:qFormat/>
    <w:rsid w:val="004F74C4"/>
    <w:pPr>
      <w:keepLines/>
      <w:widowControl w:val="0"/>
      <w:suppressAutoHyphens/>
      <w:spacing w:before="210" w:after="420"/>
      <w:ind w:left="1134"/>
      <w:jc w:val="left"/>
    </w:pPr>
    <w:rPr>
      <w:rFonts w:ascii="Times New Roman" w:hAnsi="Times New Roman"/>
      <w:i/>
      <w:sz w:val="18"/>
    </w:rPr>
  </w:style>
  <w:style w:type="paragraph" w:customStyle="1" w:styleId="ecaadeparagraph">
    <w:name w:val="ecaade_paragraph"/>
    <w:basedOn w:val="Standard"/>
    <w:qFormat/>
    <w:rsid w:val="00FC5B67"/>
    <w:pPr>
      <w:ind w:firstLine="284"/>
    </w:pPr>
  </w:style>
  <w:style w:type="paragraph" w:customStyle="1" w:styleId="ecaadeaffiliations">
    <w:name w:val="ecaade_affiliations"/>
    <w:basedOn w:val="Standard"/>
    <w:next w:val="ecaadeemails"/>
    <w:qFormat/>
    <w:rsid w:val="0078532E"/>
    <w:pPr>
      <w:keepNext/>
      <w:keepLines/>
      <w:suppressAutoHyphens/>
      <w:ind w:left="1134"/>
      <w:jc w:val="left"/>
    </w:pPr>
    <w:rPr>
      <w:rFonts w:ascii="Times New Roman" w:hAnsi="Times New Roman"/>
      <w:i/>
      <w:sz w:val="18"/>
    </w:rPr>
  </w:style>
  <w:style w:type="paragraph" w:customStyle="1" w:styleId="ecaadeemails">
    <w:name w:val="ecaade_emails"/>
    <w:basedOn w:val="Standard"/>
    <w:next w:val="ecaadeabstract"/>
    <w:qFormat/>
    <w:rsid w:val="004F74C4"/>
    <w:pPr>
      <w:keepLines/>
      <w:suppressAutoHyphens/>
      <w:ind w:left="1134"/>
      <w:jc w:val="left"/>
    </w:pPr>
    <w:rPr>
      <w:rFonts w:ascii="Times New Roman" w:hAnsi="Times New Roman"/>
      <w:i/>
      <w:sz w:val="18"/>
    </w:rPr>
  </w:style>
  <w:style w:type="paragraph" w:customStyle="1" w:styleId="ecaadeparagraphfirst">
    <w:name w:val="ecaade_paragraph_first"/>
    <w:basedOn w:val="Standard"/>
    <w:next w:val="ecaadeparagraph"/>
    <w:qFormat/>
    <w:rsid w:val="008770B7"/>
    <w:rPr>
      <w:lang w:val="de-DE"/>
    </w:rPr>
  </w:style>
  <w:style w:type="character" w:customStyle="1" w:styleId="berschrift3Zchn">
    <w:name w:val="Überschrift 3 Zchn"/>
    <w:basedOn w:val="Absatz-Standardschriftart"/>
    <w:link w:val="berschrift3"/>
    <w:uiPriority w:val="9"/>
    <w:semiHidden/>
    <w:rsid w:val="00C52610"/>
    <w:rPr>
      <w:rFonts w:ascii="Times New Roman" w:eastAsiaTheme="majorEastAsia" w:hAnsi="Times New Roman" w:cstheme="majorBidi"/>
      <w:b/>
      <w:strike/>
      <w:color w:val="FF0000"/>
      <w:sz w:val="20"/>
      <w:szCs w:val="24"/>
    </w:rPr>
  </w:style>
  <w:style w:type="paragraph" w:styleId="Listenabsatz">
    <w:name w:val="List Paragraph"/>
    <w:basedOn w:val="Standard"/>
    <w:uiPriority w:val="34"/>
    <w:qFormat/>
    <w:rsid w:val="0072663C"/>
    <w:pPr>
      <w:numPr>
        <w:numId w:val="21"/>
      </w:numPr>
      <w:spacing w:before="210" w:after="210"/>
    </w:pPr>
  </w:style>
  <w:style w:type="paragraph" w:customStyle="1" w:styleId="ecaadeenumeration">
    <w:name w:val="ecaade_enumeration"/>
    <w:basedOn w:val="ecaadeparagraphfirst"/>
    <w:qFormat/>
    <w:rsid w:val="00D4312C"/>
    <w:pPr>
      <w:numPr>
        <w:numId w:val="14"/>
      </w:numPr>
      <w:spacing w:before="210" w:after="210"/>
    </w:pPr>
  </w:style>
  <w:style w:type="paragraph" w:customStyle="1" w:styleId="ecaadecaption">
    <w:name w:val="ecaade_caption"/>
    <w:basedOn w:val="Standard"/>
    <w:next w:val="ecaadeparagraphfirst"/>
    <w:qFormat/>
    <w:rsid w:val="00E052AF"/>
    <w:pPr>
      <w:framePr w:w="1418" w:hSpace="567" w:wrap="around" w:vAnchor="text" w:hAnchor="page" w:xAlign="outside" w:y="1"/>
      <w:widowControl w:val="0"/>
      <w:jc w:val="left"/>
    </w:pPr>
  </w:style>
  <w:style w:type="character" w:styleId="Hyperlink">
    <w:name w:val="Hyperlink"/>
    <w:basedOn w:val="Absatz-Standardschriftart"/>
    <w:uiPriority w:val="99"/>
    <w:unhideWhenUsed/>
    <w:rsid w:val="00033691"/>
    <w:rPr>
      <w:color w:val="0563C1" w:themeColor="hyperlink"/>
      <w:u w:val="single"/>
    </w:rPr>
  </w:style>
  <w:style w:type="character" w:styleId="NichtaufgelsteErwhnung">
    <w:name w:val="Unresolved Mention"/>
    <w:basedOn w:val="Absatz-Standardschriftart"/>
    <w:uiPriority w:val="99"/>
    <w:semiHidden/>
    <w:unhideWhenUsed/>
    <w:rsid w:val="00033691"/>
    <w:rPr>
      <w:color w:val="605E5C"/>
      <w:shd w:val="clear" w:color="auto" w:fill="E1DFDD"/>
    </w:rPr>
  </w:style>
  <w:style w:type="paragraph" w:customStyle="1" w:styleId="ecaadefigure">
    <w:name w:val="ecaade_figure"/>
    <w:basedOn w:val="ecaadeparagraph"/>
    <w:qFormat/>
    <w:rsid w:val="00EF0242"/>
    <w:pPr>
      <w:keepNext/>
      <w:widowControl w:val="0"/>
      <w:spacing w:before="210" w:after="210"/>
      <w:ind w:firstLine="0"/>
      <w:jc w:val="left"/>
    </w:pPr>
    <w:rPr>
      <w:noProof/>
    </w:rPr>
  </w:style>
  <w:style w:type="table" w:styleId="Tabellenraster">
    <w:name w:val="Table Grid"/>
    <w:basedOn w:val="NormaleTabelle"/>
    <w:uiPriority w:val="39"/>
    <w:rsid w:val="00FB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FB097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FB09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aadetable">
    <w:name w:val="ecaade_table"/>
    <w:basedOn w:val="ecaadefigure"/>
    <w:qFormat/>
    <w:rsid w:val="00EF0242"/>
  </w:style>
  <w:style w:type="character" w:styleId="Platzhaltertext">
    <w:name w:val="Placeholder Text"/>
    <w:basedOn w:val="Absatz-Standardschriftart"/>
    <w:uiPriority w:val="99"/>
    <w:semiHidden/>
    <w:rsid w:val="005E45B7"/>
    <w:rPr>
      <w:color w:val="808080"/>
    </w:rPr>
  </w:style>
  <w:style w:type="paragraph" w:customStyle="1" w:styleId="ecaadeequation">
    <w:name w:val="ecaade_equation"/>
    <w:basedOn w:val="ecaadefigure"/>
    <w:qFormat/>
    <w:rsid w:val="00D3737F"/>
  </w:style>
  <w:style w:type="paragraph" w:customStyle="1" w:styleId="ecaadeequationnumber">
    <w:name w:val="ecaade_equation_number"/>
    <w:basedOn w:val="Standard"/>
    <w:qFormat/>
    <w:rsid w:val="00156913"/>
    <w:pPr>
      <w:spacing w:line="210" w:lineRule="atLeast"/>
      <w:jc w:val="center"/>
    </w:pPr>
    <w:rPr>
      <w:rFonts w:ascii="Times New Roman" w:hAnsi="Times New Roman"/>
      <w:sz w:val="18"/>
    </w:rPr>
  </w:style>
  <w:style w:type="paragraph" w:customStyle="1" w:styleId="ecaademultilineequation">
    <w:name w:val="ecaade_multiline_equation"/>
    <w:basedOn w:val="Standard"/>
    <w:qFormat/>
    <w:rsid w:val="00156913"/>
    <w:pPr>
      <w:spacing w:line="210" w:lineRule="atLeast"/>
      <w:ind w:left="284"/>
      <w:jc w:val="left"/>
    </w:pPr>
    <w:rPr>
      <w:rFonts w:ascii="Cambria Math" w:hAnsi="Cambria Math"/>
      <w:i/>
      <w:lang w:val="de-DE"/>
    </w:rPr>
  </w:style>
  <w:style w:type="paragraph" w:customStyle="1" w:styleId="ecaadealgorithmheader">
    <w:name w:val="ecaade_algorithm_header"/>
    <w:basedOn w:val="ecaadeparagraphfirst"/>
    <w:next w:val="ecaadealgorithmbody"/>
    <w:qFormat/>
    <w:rsid w:val="00783D4B"/>
    <w:pPr>
      <w:pBdr>
        <w:top w:val="single" w:sz="4" w:space="1" w:color="auto"/>
        <w:bottom w:val="single" w:sz="4" w:space="1" w:color="auto"/>
      </w:pBdr>
      <w:tabs>
        <w:tab w:val="left" w:pos="284"/>
        <w:tab w:val="left" w:pos="567"/>
      </w:tabs>
      <w:spacing w:before="210"/>
    </w:pPr>
    <w:rPr>
      <w:rFonts w:ascii="Times New Roman" w:hAnsi="Times New Roman"/>
      <w:b/>
    </w:rPr>
  </w:style>
  <w:style w:type="paragraph" w:customStyle="1" w:styleId="ecaadealgorithmbody">
    <w:name w:val="ecaade_algorithm_body"/>
    <w:basedOn w:val="ecaadeparagraphfirst"/>
    <w:qFormat/>
    <w:rsid w:val="00783D4B"/>
    <w:pPr>
      <w:tabs>
        <w:tab w:val="left" w:pos="284"/>
        <w:tab w:val="left" w:pos="567"/>
      </w:tabs>
    </w:pPr>
    <w:rPr>
      <w:rFonts w:ascii="Times New Roman" w:hAnsi="Times New Roman"/>
    </w:rPr>
  </w:style>
  <w:style w:type="character" w:styleId="Zeilennummer">
    <w:name w:val="line number"/>
    <w:basedOn w:val="Absatz-Standardschriftart"/>
    <w:uiPriority w:val="99"/>
    <w:semiHidden/>
    <w:unhideWhenUsed/>
    <w:rsid w:val="00783D4B"/>
  </w:style>
  <w:style w:type="paragraph" w:customStyle="1" w:styleId="ecaadealgorithmfooter">
    <w:name w:val="ecaade_algorithm_footer"/>
    <w:basedOn w:val="ecaadealgorithmbody"/>
    <w:next w:val="ecaadeparagraphfirst"/>
    <w:qFormat/>
    <w:rsid w:val="00783D4B"/>
    <w:pPr>
      <w:pBdr>
        <w:bottom w:val="single" w:sz="4" w:space="1" w:color="auto"/>
      </w:pBdr>
      <w:spacing w:after="210"/>
      <w:jc w:val="left"/>
    </w:pPr>
  </w:style>
  <w:style w:type="paragraph" w:customStyle="1" w:styleId="ecaadereference">
    <w:name w:val="ecaade_reference"/>
    <w:basedOn w:val="Standard"/>
    <w:qFormat/>
    <w:rsid w:val="007F6DAE"/>
    <w:pPr>
      <w:suppressAutoHyphens/>
      <w:ind w:left="284" w:hanging="284"/>
      <w:jc w:val="left"/>
    </w:pPr>
  </w:style>
  <w:style w:type="paragraph" w:customStyle="1" w:styleId="ecaadecitationparagraph">
    <w:name w:val="ecaade_citation_paragraph"/>
    <w:basedOn w:val="Standard"/>
    <w:next w:val="ecaadeparagraphfirst"/>
    <w:qFormat/>
    <w:rsid w:val="009B6875"/>
    <w:pPr>
      <w:spacing w:before="210" w:after="210"/>
      <w:ind w:left="284"/>
    </w:pPr>
  </w:style>
  <w:style w:type="paragraph" w:customStyle="1" w:styleId="ecaadedashlist">
    <w:name w:val="ecaade_dash_list"/>
    <w:basedOn w:val="Listenabsatz"/>
    <w:qFormat/>
    <w:rsid w:val="00272AF6"/>
    <w:pPr>
      <w:numPr>
        <w:numId w:val="3"/>
      </w:numPr>
    </w:pPr>
  </w:style>
  <w:style w:type="paragraph" w:customStyle="1" w:styleId="ecaadetitle">
    <w:name w:val="ecaade_title"/>
    <w:basedOn w:val="Titel"/>
    <w:next w:val="ecaadesubtitle"/>
    <w:qFormat/>
    <w:rsid w:val="00232098"/>
  </w:style>
  <w:style w:type="paragraph" w:customStyle="1" w:styleId="ecaadesubtitle">
    <w:name w:val="ecaade_subtitle"/>
    <w:basedOn w:val="Untertitel"/>
    <w:next w:val="ecaadeauthors"/>
    <w:qFormat/>
    <w:rsid w:val="00232098"/>
  </w:style>
  <w:style w:type="paragraph" w:customStyle="1" w:styleId="ecaadeheading1">
    <w:name w:val="ecaade_heading1"/>
    <w:basedOn w:val="berschrift1"/>
    <w:next w:val="ecaadeparagraphfirst"/>
    <w:qFormat/>
    <w:rsid w:val="00232098"/>
  </w:style>
  <w:style w:type="paragraph" w:customStyle="1" w:styleId="ecaadeheading2">
    <w:name w:val="ecaade_heading2"/>
    <w:basedOn w:val="berschrift2"/>
    <w:next w:val="ecaadeparagraphfirst"/>
    <w:qFormat/>
    <w:rsid w:val="00232098"/>
  </w:style>
  <w:style w:type="paragraph" w:customStyle="1" w:styleId="ecaadebulletlist">
    <w:name w:val="ecaade_bullet_list"/>
    <w:basedOn w:val="Listenabsatz"/>
    <w:qFormat/>
    <w:rsid w:val="0023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2914</Words>
  <Characters>16611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Wurzer</dc:creator>
  <cp:keywords/>
  <dc:description/>
  <cp:lastModifiedBy>Wurzer, Gabriel</cp:lastModifiedBy>
  <cp:revision>8</cp:revision>
  <dcterms:created xsi:type="dcterms:W3CDTF">2022-03-08T07:36:00Z</dcterms:created>
  <dcterms:modified xsi:type="dcterms:W3CDTF">2022-03-08T08:35:00Z</dcterms:modified>
</cp:coreProperties>
</file>